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72803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EF0691">
        <w:rPr>
          <w:rFonts w:ascii="Calibri" w:hAnsi="Calibri" w:cs="Calibri"/>
          <w:b/>
          <w:caps/>
          <w:color w:val="000D59"/>
          <w:sz w:val="44"/>
          <w:szCs w:val="32"/>
        </w:rPr>
        <w:t>HABITANTS DU NORD</w:t>
      </w:r>
      <w:r w:rsidRPr="00EF0691">
        <w:rPr>
          <w:rFonts w:ascii="Calibri" w:hAnsi="Calibri" w:cs="Calibri"/>
          <w:b/>
          <w:color w:val="000D59"/>
          <w:sz w:val="44"/>
          <w:szCs w:val="32"/>
        </w:rPr>
        <w:t xml:space="preserve"> – Dawson City </w:t>
      </w:r>
      <w:r w:rsidRPr="00EF0691">
        <w:rPr>
          <w:rFonts w:ascii="Calibri" w:hAnsi="Calibri" w:cs="Calibri"/>
          <w:b/>
          <w:color w:val="000D59"/>
          <w:sz w:val="36"/>
        </w:rPr>
        <w:t xml:space="preserve">(extrait 1) </w:t>
      </w:r>
    </w:p>
    <w:p w14:paraId="3E06E3C4" w14:textId="59BC5BCC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Durée : </w:t>
      </w:r>
      <w:r w:rsidR="004972E2" w:rsidRPr="00EF0691">
        <w:rPr>
          <w:rFonts w:ascii="Calibri" w:hAnsi="Calibri" w:cs="Calibri"/>
          <w:b/>
          <w:iCs/>
          <w:color w:val="000D59"/>
          <w:sz w:val="22"/>
          <w:szCs w:val="22"/>
        </w:rPr>
        <w:t>3</w:t>
      </w: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 min</w:t>
      </w:r>
      <w:r w:rsidR="002A7ABF"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="004972E2" w:rsidRPr="00EF0691">
        <w:rPr>
          <w:rFonts w:ascii="Calibri" w:hAnsi="Calibri" w:cs="Calibri"/>
          <w:b/>
          <w:iCs/>
          <w:color w:val="000D59"/>
          <w:sz w:val="22"/>
          <w:szCs w:val="22"/>
        </w:rPr>
        <w:t>31</w:t>
      </w:r>
      <w:r w:rsidR="002A7ABF"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 s</w:t>
      </w:r>
    </w:p>
    <w:p w14:paraId="295CA69A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>Fiche apprenant | Niveau intermédiaire</w:t>
      </w:r>
    </w:p>
    <w:p w14:paraId="627037F6" w14:textId="082F1A6E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Public ciblé : </w:t>
      </w:r>
      <w:r w:rsidR="00CA58CA" w:rsidRPr="00EF0691">
        <w:rPr>
          <w:rFonts w:ascii="Calibri" w:hAnsi="Calibri" w:cs="Calibri"/>
          <w:b/>
          <w:iCs/>
          <w:color w:val="000D59"/>
          <w:sz w:val="22"/>
          <w:szCs w:val="22"/>
        </w:rPr>
        <w:t>13-15 ans</w:t>
      </w:r>
    </w:p>
    <w:p w14:paraId="061FC64A" w14:textId="069B04A5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 xml:space="preserve">Objectif principal : </w:t>
      </w:r>
      <w:r w:rsidR="00CA58CA" w:rsidRPr="00EF0691">
        <w:rPr>
          <w:rFonts w:ascii="Calibri" w:hAnsi="Calibri" w:cs="Calibri"/>
          <w:b/>
          <w:iCs/>
          <w:color w:val="000D59"/>
          <w:sz w:val="22"/>
          <w:szCs w:val="22"/>
        </w:rPr>
        <w:t>développer ses compétences en français</w:t>
      </w:r>
    </w:p>
    <w:p w14:paraId="0C06CA45" w14:textId="2D088804" w:rsidR="008E56FC" w:rsidRPr="00EF0691" w:rsidRDefault="008E56FC" w:rsidP="008E56FC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EF0691">
        <w:rPr>
          <w:rFonts w:ascii="Calibri" w:hAnsi="Calibri" w:cs="Calibri"/>
          <w:b/>
          <w:iCs/>
          <w:color w:val="000D59"/>
          <w:sz w:val="22"/>
          <w:szCs w:val="22"/>
        </w:rPr>
        <w:t>La vidéo est disponible sur</w:t>
      </w:r>
      <w:hyperlink r:id="rId7" w:history="1">
        <w:r w:rsidRPr="00267D14">
          <w:rPr>
            <w:rStyle w:val="Lienhypertexte"/>
            <w:rFonts w:ascii="Calibri" w:hAnsi="Calibri" w:cs="Calibri"/>
            <w:b/>
            <w:iCs/>
            <w:color w:val="000D58" w:themeColor="text2"/>
            <w:sz w:val="22"/>
            <w:szCs w:val="22"/>
          </w:rPr>
          <w:t xml:space="preserve"> tv5unis.ca/</w:t>
        </w:r>
        <w:proofErr w:type="spellStart"/>
        <w:r w:rsidRPr="00267D14">
          <w:rPr>
            <w:rStyle w:val="Lienhypertexte"/>
            <w:rFonts w:ascii="Calibri" w:hAnsi="Calibri" w:cs="Calibri"/>
            <w:b/>
            <w:iCs/>
            <w:color w:val="000D58" w:themeColor="text2"/>
            <w:sz w:val="22"/>
            <w:szCs w:val="22"/>
          </w:rPr>
          <w:t>francolab</w:t>
        </w:r>
        <w:proofErr w:type="spellEnd"/>
      </w:hyperlink>
    </w:p>
    <w:p w14:paraId="7B8A742E" w14:textId="77777777" w:rsidR="008E56FC" w:rsidRPr="00EF0691" w:rsidRDefault="008E56FC" w:rsidP="008E56FC">
      <w:pPr>
        <w:spacing w:line="276" w:lineRule="auto"/>
        <w:jc w:val="both"/>
        <w:rPr>
          <w:rStyle w:val="Lienhypertexte"/>
          <w:rFonts w:ascii="Calibri" w:hAnsi="Calibri" w:cs="Calibri"/>
          <w:b/>
          <w:i/>
          <w:color w:val="000D59"/>
          <w:sz w:val="32"/>
          <w:szCs w:val="32"/>
        </w:rPr>
      </w:pPr>
    </w:p>
    <w:p w14:paraId="099814FB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Pr="00EF0691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A6995DC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Pour commencer</w:t>
      </w:r>
    </w:p>
    <w:p w14:paraId="2FA6E700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Vocabulaire</w:t>
      </w:r>
    </w:p>
    <w:p w14:paraId="30F8A8D1" w14:textId="77777777" w:rsidR="008E56FC" w:rsidRDefault="008E56FC" w:rsidP="008E56FC">
      <w:pPr>
        <w:spacing w:line="276" w:lineRule="auto"/>
        <w:jc w:val="both"/>
        <w:rPr>
          <w:rFonts w:ascii="Singolare Bold" w:hAnsi="Singolare Bold"/>
          <w:iCs/>
          <w:color w:val="2CAEAB"/>
          <w:sz w:val="20"/>
          <w:szCs w:val="20"/>
        </w:rPr>
      </w:pPr>
    </w:p>
    <w:p w14:paraId="4ED131DF" w14:textId="2A9A8CAB" w:rsidR="00A8438C" w:rsidRPr="00A13722" w:rsidRDefault="00A8438C" w:rsidP="00A8438C">
      <w:pPr>
        <w:spacing w:line="276" w:lineRule="auto"/>
        <w:jc w:val="both"/>
        <w:rPr>
          <w:rFonts w:ascii="Calibri Light" w:eastAsia="Calibri" w:hAnsi="Calibri Light" w:cs="Calibri Light"/>
          <w:b/>
        </w:rPr>
      </w:pPr>
      <w:r w:rsidRPr="00A13722">
        <w:rPr>
          <w:rFonts w:ascii="Calibri Light" w:eastAsia="Calibri" w:hAnsi="Calibri Light" w:cs="Calibri Light"/>
          <w:b/>
        </w:rPr>
        <w:t>Regarde les images, puis utilise les mots dans la banque de mots pour les décrire. Écris les mots ou les expressions sous chaque image. Utilise la fiche d</w:t>
      </w:r>
      <w:r w:rsidR="00E047D9">
        <w:rPr>
          <w:rFonts w:ascii="Calibri Light" w:eastAsia="Calibri" w:hAnsi="Calibri Light" w:cs="Calibri Light"/>
          <w:b/>
        </w:rPr>
        <w:t>e</w:t>
      </w:r>
      <w:r w:rsidRPr="00A13722">
        <w:rPr>
          <w:rFonts w:ascii="Calibri Light" w:eastAsia="Calibri" w:hAnsi="Calibri Light" w:cs="Calibri Light"/>
          <w:b/>
        </w:rPr>
        <w:t xml:space="preserve"> lexique pour t’aider.</w:t>
      </w:r>
    </w:p>
    <w:p w14:paraId="67042193" w14:textId="77777777" w:rsidR="008E56FC" w:rsidRPr="00A8438C" w:rsidRDefault="008E56FC" w:rsidP="008E56FC">
      <w:pPr>
        <w:spacing w:line="276" w:lineRule="auto"/>
        <w:jc w:val="both"/>
        <w:rPr>
          <w:rFonts w:ascii="Calibri Light" w:hAnsi="Calibri Light" w:cs="Calibri Light"/>
        </w:rPr>
      </w:pPr>
    </w:p>
    <w:p w14:paraId="3F583FA5" w14:textId="39AE829B" w:rsidR="0071639C" w:rsidRDefault="0071639C" w:rsidP="005E1358">
      <w:pPr>
        <w:shd w:val="clear" w:color="auto" w:fill="D0F0EF" w:themeFill="accent1"/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Banque de mots</w:t>
      </w:r>
    </w:p>
    <w:p w14:paraId="3E329695" w14:textId="26729BD0" w:rsidR="0071639C" w:rsidRPr="006911FC" w:rsidRDefault="005E1358" w:rsidP="006911FC">
      <w:pPr>
        <w:spacing w:before="120" w:line="276" w:lineRule="auto"/>
        <w:jc w:val="both"/>
        <w:rPr>
          <w:i/>
          <w:iCs/>
        </w:rPr>
      </w:pPr>
      <w:r w:rsidRPr="006911FC">
        <w:rPr>
          <w:rFonts w:ascii="Calibri Light" w:hAnsi="Calibri Light" w:cs="Calibri Light"/>
          <w:i/>
          <w:iCs/>
          <w:lang w:val="fr-FR"/>
        </w:rPr>
        <w:t xml:space="preserve">un comédien – un char d’armée </w:t>
      </w:r>
      <w:r w:rsidR="006911FC" w:rsidRPr="006911FC">
        <w:rPr>
          <w:rFonts w:ascii="Calibri Light" w:hAnsi="Calibri Light" w:cs="Calibri Light"/>
          <w:i/>
          <w:iCs/>
          <w:lang w:val="fr-FR"/>
        </w:rPr>
        <w:t>– faire des kilomètres de gravier – la ruée vers l’or – le pétrole – se rendre au bout – un trajet</w:t>
      </w:r>
    </w:p>
    <w:p w14:paraId="735254D5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1105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874"/>
        <w:gridCol w:w="3893"/>
      </w:tblGrid>
      <w:tr w:rsidR="00DB6226" w14:paraId="5E37E451" w14:textId="77777777" w:rsidTr="005E49E9">
        <w:tc>
          <w:tcPr>
            <w:tcW w:w="3685" w:type="dxa"/>
          </w:tcPr>
          <w:p w14:paraId="463378CC" w14:textId="34C7B166" w:rsidR="009D6C95" w:rsidRDefault="00AB780B" w:rsidP="00E327B7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F5FC2B6" wp14:editId="4E1F39AE">
                  <wp:extent cx="2095500" cy="1176833"/>
                  <wp:effectExtent l="0" t="0" r="0" b="4445"/>
                  <wp:docPr id="5864964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78" cy="119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F4572" w14:textId="77777777" w:rsidR="00662CFD" w:rsidRDefault="00662CFD" w:rsidP="00662CFD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3973CDC" w14:textId="285856C3" w:rsidR="00662CFD" w:rsidRPr="00662CFD" w:rsidRDefault="00662CFD" w:rsidP="00662CF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686" w:type="dxa"/>
          </w:tcPr>
          <w:p w14:paraId="6E13E132" w14:textId="7F1E39EA" w:rsidR="009D6C95" w:rsidRDefault="009919F6" w:rsidP="00F26037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297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noProof/>
                <w:lang w:val="fr-FR"/>
              </w:rPr>
              <w:drawing>
                <wp:inline distT="0" distB="0" distL="0" distR="0" wp14:anchorId="45A0CA08" wp14:editId="1BFC5867">
                  <wp:extent cx="2125980" cy="1193950"/>
                  <wp:effectExtent l="0" t="0" r="7620" b="6350"/>
                  <wp:docPr id="193674708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70" cy="120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4423B" w14:textId="08324525" w:rsidR="00662CFD" w:rsidRDefault="00662CFD" w:rsidP="00662CFD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4C06906C" w14:textId="1A0B06BA" w:rsidR="00662CFD" w:rsidRPr="00662CFD" w:rsidRDefault="00662CFD" w:rsidP="00662CF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686" w:type="dxa"/>
          </w:tcPr>
          <w:p w14:paraId="005073E9" w14:textId="2D1FBFC8" w:rsidR="009D6C95" w:rsidRDefault="006D44E4" w:rsidP="00FD7A08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1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91D6529" wp14:editId="6E28926B">
                  <wp:extent cx="2132822" cy="1197793"/>
                  <wp:effectExtent l="0" t="0" r="1270" b="2540"/>
                  <wp:docPr id="2272231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73" cy="120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E0436" w14:textId="77777777" w:rsidR="00662CFD" w:rsidRDefault="00662CFD" w:rsidP="00662CFD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2DF6A88" w14:textId="71E954B7" w:rsidR="00662CFD" w:rsidRPr="00662CFD" w:rsidRDefault="00662CFD" w:rsidP="00662CFD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DB6226" w14:paraId="5883D30D" w14:textId="77777777" w:rsidTr="005E49E9">
        <w:tc>
          <w:tcPr>
            <w:tcW w:w="3685" w:type="dxa"/>
          </w:tcPr>
          <w:p w14:paraId="52971A04" w14:textId="550BDD3C" w:rsidR="00662CFD" w:rsidRDefault="00DB6226" w:rsidP="00662CFD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FFA836E" wp14:editId="0B0F8AAD">
                  <wp:extent cx="2118360" cy="1189671"/>
                  <wp:effectExtent l="0" t="0" r="0" b="0"/>
                  <wp:docPr id="69495626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35" cy="119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3935B" w14:textId="77777777" w:rsidR="001E272B" w:rsidRDefault="001E272B" w:rsidP="001E272B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213ED038" w14:textId="2988483A" w:rsidR="001E272B" w:rsidRPr="001E272B" w:rsidRDefault="001E272B" w:rsidP="001E272B">
            <w:pPr>
              <w:spacing w:line="276" w:lineRule="auto"/>
              <w:ind w:left="-42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686" w:type="dxa"/>
          </w:tcPr>
          <w:p w14:paraId="5BD6A986" w14:textId="05087C99" w:rsidR="009D6C95" w:rsidRDefault="001248F3" w:rsidP="00B36A17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21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F73808" wp14:editId="20A3A45B">
                  <wp:extent cx="2118360" cy="1189670"/>
                  <wp:effectExtent l="0" t="0" r="0" b="0"/>
                  <wp:docPr id="126686270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95" cy="119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E461" w14:textId="77777777" w:rsidR="00F65226" w:rsidRDefault="00F65226" w:rsidP="00F65226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01C6B131" w14:textId="7EC1530E" w:rsidR="00F65226" w:rsidRPr="00F65226" w:rsidRDefault="00F65226" w:rsidP="00F65226">
            <w:pPr>
              <w:spacing w:line="276" w:lineRule="auto"/>
              <w:ind w:left="-39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686" w:type="dxa"/>
          </w:tcPr>
          <w:p w14:paraId="74530A01" w14:textId="6F518BBB" w:rsidR="009D6C95" w:rsidRDefault="001248F3" w:rsidP="00F65226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411A45" wp14:editId="5703EA4C">
                  <wp:extent cx="2110028" cy="1184991"/>
                  <wp:effectExtent l="0" t="0" r="5080" b="0"/>
                  <wp:docPr id="73075635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109" cy="119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8C40C" w14:textId="77777777" w:rsidR="00834977" w:rsidRDefault="00834977" w:rsidP="00834977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E8844CC" w14:textId="1A3E8C2F" w:rsidR="00834977" w:rsidRPr="00834977" w:rsidRDefault="00834977" w:rsidP="00834977">
            <w:pPr>
              <w:spacing w:line="276" w:lineRule="auto"/>
              <w:ind w:left="-14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DB6226" w14:paraId="1118071B" w14:textId="77777777" w:rsidTr="005E49E9">
        <w:tc>
          <w:tcPr>
            <w:tcW w:w="3685" w:type="dxa"/>
          </w:tcPr>
          <w:p w14:paraId="2DBD3236" w14:textId="12DF1FE6" w:rsidR="00FA648C" w:rsidRDefault="001248F3" w:rsidP="00662CFD">
            <w:pPr>
              <w:pStyle w:val="Paragraphedeliste"/>
              <w:numPr>
                <w:ilvl w:val="0"/>
                <w:numId w:val="26"/>
              </w:numPr>
              <w:spacing w:line="276" w:lineRule="auto"/>
              <w:ind w:left="318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EE026" wp14:editId="7FF4EF8F">
                  <wp:extent cx="1877060" cy="1054157"/>
                  <wp:effectExtent l="0" t="0" r="8890" b="0"/>
                  <wp:docPr id="65010511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53" cy="106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D6220" w14:textId="77777777" w:rsidR="005E49E9" w:rsidRDefault="005E49E9" w:rsidP="005E49E9">
            <w:pPr>
              <w:pStyle w:val="Paragraphedeliste"/>
              <w:pBdr>
                <w:bottom w:val="single" w:sz="4" w:space="1" w:color="2CAEAB" w:themeColor="background1"/>
              </w:pBdr>
              <w:spacing w:line="276" w:lineRule="auto"/>
              <w:ind w:left="318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6B1C77DA" w14:textId="38CADA1F" w:rsidR="005E49E9" w:rsidRDefault="005E49E9" w:rsidP="005E49E9">
            <w:pPr>
              <w:spacing w:line="276" w:lineRule="auto"/>
              <w:ind w:left="-42"/>
              <w:jc w:val="both"/>
              <w:rPr>
                <w:noProof/>
              </w:rPr>
            </w:pPr>
          </w:p>
        </w:tc>
        <w:tc>
          <w:tcPr>
            <w:tcW w:w="3686" w:type="dxa"/>
          </w:tcPr>
          <w:p w14:paraId="3E2EE4E7" w14:textId="77777777" w:rsidR="00FA648C" w:rsidRDefault="00FA648C" w:rsidP="00FA648C">
            <w:pPr>
              <w:pStyle w:val="Paragraphedeliste"/>
              <w:spacing w:line="276" w:lineRule="auto"/>
              <w:ind w:left="321"/>
              <w:jc w:val="both"/>
              <w:rPr>
                <w:noProof/>
              </w:rPr>
            </w:pPr>
          </w:p>
        </w:tc>
        <w:tc>
          <w:tcPr>
            <w:tcW w:w="3686" w:type="dxa"/>
          </w:tcPr>
          <w:p w14:paraId="281036EE" w14:textId="77777777" w:rsidR="00FA648C" w:rsidRDefault="00FA648C" w:rsidP="00FA648C">
            <w:pPr>
              <w:spacing w:line="276" w:lineRule="auto"/>
              <w:jc w:val="both"/>
              <w:rPr>
                <w:noProof/>
              </w:rPr>
            </w:pPr>
          </w:p>
        </w:tc>
      </w:tr>
    </w:tbl>
    <w:p w14:paraId="388D568E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474D560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EF0691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4DD6D7BD" w14:textId="77777777" w:rsidR="00D10D6A" w:rsidRPr="00EF0691" w:rsidRDefault="00D10D6A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Culture générale</w:t>
      </w:r>
    </w:p>
    <w:p w14:paraId="38F75DEA" w14:textId="307D313E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Compréhension orale</w:t>
      </w:r>
    </w:p>
    <w:p w14:paraId="04DAAFCE" w14:textId="77777777" w:rsidR="008E56FC" w:rsidRDefault="008E56FC" w:rsidP="008E56F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455FA128" w14:textId="4C261DF7" w:rsidR="008E56FC" w:rsidRPr="00D9117F" w:rsidRDefault="008E56FC" w:rsidP="00F40FDC">
      <w:pPr>
        <w:pStyle w:val="Paragraphedeliste"/>
        <w:numPr>
          <w:ilvl w:val="0"/>
          <w:numId w:val="4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D9117F">
        <w:rPr>
          <w:rFonts w:ascii="Calibri Light" w:hAnsi="Calibri Light" w:cs="Calibri Light"/>
          <w:b/>
          <w:bCs/>
          <w:lang w:val="fr-FR"/>
        </w:rPr>
        <w:t>Que connais-tu du Nord du Canada</w:t>
      </w:r>
      <w:r w:rsidR="00041CD5">
        <w:rPr>
          <w:rFonts w:ascii="Calibri Light" w:hAnsi="Calibri Light" w:cs="Calibri Light"/>
          <w:b/>
          <w:bCs/>
          <w:lang w:val="fr-FR"/>
        </w:rPr>
        <w:t>?</w:t>
      </w:r>
      <w:r w:rsidRPr="00D9117F">
        <w:rPr>
          <w:rFonts w:ascii="Calibri Light" w:hAnsi="Calibri Light" w:cs="Calibri Light"/>
          <w:b/>
          <w:bCs/>
          <w:lang w:val="fr-FR"/>
        </w:rPr>
        <w:t xml:space="preserve"> </w:t>
      </w:r>
    </w:p>
    <w:p w14:paraId="072AC52A" w14:textId="5708BEA9" w:rsidR="00FA5809" w:rsidRDefault="008E56FC" w:rsidP="006B7FA1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230360">
        <w:rPr>
          <w:rFonts w:ascii="Calibri Light" w:hAnsi="Calibri Light" w:cs="Calibri Light"/>
          <w:b/>
          <w:bCs/>
          <w:lang w:val="fr-FR"/>
        </w:rPr>
        <w:t xml:space="preserve">Quels sont les </w:t>
      </w:r>
      <w:r w:rsidR="00FA5809">
        <w:rPr>
          <w:rFonts w:ascii="Calibri Light" w:hAnsi="Calibri Light" w:cs="Calibri Light"/>
          <w:b/>
          <w:bCs/>
          <w:lang w:val="fr-FR"/>
        </w:rPr>
        <w:t xml:space="preserve">trois </w:t>
      </w:r>
      <w:r w:rsidRPr="00230360">
        <w:rPr>
          <w:rFonts w:ascii="Calibri Light" w:hAnsi="Calibri Light" w:cs="Calibri Light"/>
          <w:b/>
          <w:bCs/>
          <w:lang w:val="fr-FR"/>
        </w:rPr>
        <w:t xml:space="preserve">territoires du Nord du Canada? </w:t>
      </w:r>
      <w:r w:rsidR="0093496D">
        <w:rPr>
          <w:rFonts w:ascii="Calibri Light" w:hAnsi="Calibri Light" w:cs="Calibri Light"/>
          <w:b/>
          <w:bCs/>
          <w:lang w:val="fr-FR"/>
        </w:rPr>
        <w:t xml:space="preserve">Écris </w:t>
      </w:r>
      <w:r w:rsidR="00FA5809">
        <w:rPr>
          <w:rFonts w:ascii="Calibri Light" w:hAnsi="Calibri Light" w:cs="Calibri Light"/>
          <w:b/>
          <w:bCs/>
          <w:lang w:val="fr-FR"/>
        </w:rPr>
        <w:t xml:space="preserve">les noms </w:t>
      </w:r>
      <w:r w:rsidR="0093496D">
        <w:rPr>
          <w:rFonts w:ascii="Calibri Light" w:hAnsi="Calibri Light" w:cs="Calibri Light"/>
          <w:b/>
          <w:bCs/>
          <w:lang w:val="fr-FR"/>
        </w:rPr>
        <w:t>correspondant à chaque</w:t>
      </w:r>
      <w:r w:rsidR="00FA5809">
        <w:rPr>
          <w:rFonts w:ascii="Calibri Light" w:hAnsi="Calibri Light" w:cs="Calibri Light"/>
          <w:b/>
          <w:bCs/>
          <w:lang w:val="fr-FR"/>
        </w:rPr>
        <w:t xml:space="preserve"> chiffre sur la carte</w:t>
      </w:r>
      <w:r w:rsidR="004E3830">
        <w:rPr>
          <w:rFonts w:ascii="Calibri Light" w:hAnsi="Calibri Light" w:cs="Calibri Light"/>
          <w:b/>
          <w:bCs/>
          <w:lang w:val="fr-FR"/>
        </w:rPr>
        <w:t xml:space="preserve"> </w:t>
      </w:r>
      <w:r w:rsidR="00FA5809">
        <w:rPr>
          <w:rFonts w:ascii="Calibri Light" w:hAnsi="Calibri Light" w:cs="Calibri Light"/>
          <w:b/>
          <w:bCs/>
          <w:lang w:val="fr-FR"/>
        </w:rPr>
        <w:t>:</w:t>
      </w:r>
    </w:p>
    <w:p w14:paraId="0FCACAAF" w14:textId="6FEAA068" w:rsidR="00FA5809" w:rsidRDefault="007D541D" w:rsidP="00D9117F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3ABDE4" wp14:editId="2C8B898E">
                <wp:simplePos x="0" y="0"/>
                <wp:positionH relativeFrom="column">
                  <wp:posOffset>1693545</wp:posOffset>
                </wp:positionH>
                <wp:positionV relativeFrom="paragraph">
                  <wp:posOffset>1109345</wp:posOffset>
                </wp:positionV>
                <wp:extent cx="337931" cy="337765"/>
                <wp:effectExtent l="0" t="0" r="5080" b="5715"/>
                <wp:wrapNone/>
                <wp:docPr id="5427724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3377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8409D" w14:textId="03DE7112" w:rsidR="006B7FA1" w:rsidRPr="006B7FA1" w:rsidRDefault="006B7FA1" w:rsidP="006B7FA1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ABDE4" id="Oval 1" o:spid="_x0000_s1026" style="position:absolute;left:0;text-align:left;margin-left:133.35pt;margin-top:87.35pt;width:26.6pt;height:2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" fillcolor="#d0f0ef [3204]" stroked="f" strokeweight="2pt">
                <v:textbox>
                  <w:txbxContent>
                    <w:p w14:paraId="52C8409D" w14:textId="03DE7112" w:rsidR="006B7FA1" w:rsidRPr="006B7FA1" w:rsidRDefault="006B7FA1" w:rsidP="006B7FA1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68DA27" wp14:editId="4F2F4609">
                <wp:simplePos x="0" y="0"/>
                <wp:positionH relativeFrom="column">
                  <wp:posOffset>961390</wp:posOffset>
                </wp:positionH>
                <wp:positionV relativeFrom="paragraph">
                  <wp:posOffset>1035685</wp:posOffset>
                </wp:positionV>
                <wp:extent cx="337931" cy="337765"/>
                <wp:effectExtent l="0" t="0" r="5080" b="5715"/>
                <wp:wrapNone/>
                <wp:docPr id="64799011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3377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DB70D" w14:textId="775B448E" w:rsidR="006B7FA1" w:rsidRPr="006B7FA1" w:rsidRDefault="006B7FA1" w:rsidP="006B7FA1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8DA27" id="_x0000_s1027" style="position:absolute;left:0;text-align:left;margin-left:75.7pt;margin-top:81.55pt;width:26.6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" fillcolor="#d0f0ef [3204]" stroked="f" strokeweight="2pt">
                <v:textbox>
                  <w:txbxContent>
                    <w:p w14:paraId="752DB70D" w14:textId="775B448E" w:rsidR="006B7FA1" w:rsidRPr="006B7FA1" w:rsidRDefault="006B7FA1" w:rsidP="006B7FA1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BF5AA" wp14:editId="58D61091">
                <wp:simplePos x="0" y="0"/>
                <wp:positionH relativeFrom="column">
                  <wp:posOffset>501015</wp:posOffset>
                </wp:positionH>
                <wp:positionV relativeFrom="paragraph">
                  <wp:posOffset>772795</wp:posOffset>
                </wp:positionV>
                <wp:extent cx="337931" cy="337765"/>
                <wp:effectExtent l="0" t="0" r="5080" b="5715"/>
                <wp:wrapNone/>
                <wp:docPr id="141905681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3377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8E1E4" w14:textId="1937B646" w:rsidR="006B7FA1" w:rsidRPr="006B7FA1" w:rsidRDefault="006B7FA1" w:rsidP="006B7FA1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7FA1"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BF5AA" id="_x0000_s1028" style="position:absolute;left:0;text-align:left;margin-left:39.45pt;margin-top:60.85pt;width:26.6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" fillcolor="#d0f0ef [3204]" stroked="f" strokeweight="2pt">
                <v:textbox>
                  <w:txbxContent>
                    <w:p w14:paraId="6D88E1E4" w14:textId="1937B646" w:rsidR="006B7FA1" w:rsidRPr="006B7FA1" w:rsidRDefault="006B7FA1" w:rsidP="006B7FA1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7FA1"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05B41">
        <w:rPr>
          <w:noProof/>
        </w:rPr>
        <w:drawing>
          <wp:inline distT="0" distB="0" distL="0" distR="0" wp14:anchorId="377BADF0" wp14:editId="256E861C">
            <wp:extent cx="3657600" cy="3094330"/>
            <wp:effectExtent l="0" t="0" r="0" b="0"/>
            <wp:docPr id="2146339671" name="Image 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39671" name="Image 1" descr="Une image contenant cart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33" cy="31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A032" w14:textId="2759056C" w:rsidR="00FA5809" w:rsidRPr="00887580" w:rsidRDefault="00FA5809" w:rsidP="00FA5809">
      <w:pPr>
        <w:ind w:left="426"/>
        <w:rPr>
          <w:rFonts w:ascii="Calibri Light" w:hAnsi="Calibri Light" w:cs="Calibri Light"/>
          <w:lang w:val="fr-FR"/>
        </w:rPr>
      </w:pPr>
      <w:r w:rsidRPr="00887580">
        <w:rPr>
          <w:rFonts w:ascii="Calibri Light" w:hAnsi="Calibri Light" w:cs="Calibri Light"/>
          <w:lang w:val="fr-FR"/>
        </w:rPr>
        <w:t xml:space="preserve">1. </w:t>
      </w:r>
      <w:r w:rsidRPr="00887580">
        <w:rPr>
          <w:rFonts w:ascii="Calibri Light" w:hAnsi="Calibri Light" w:cs="Calibri Light"/>
          <w:color w:val="A1E7E5" w:themeColor="background1" w:themeTint="66"/>
          <w:lang w:val="fr-FR"/>
        </w:rPr>
        <w:t>________________________________________</w:t>
      </w:r>
    </w:p>
    <w:p w14:paraId="1339F1B5" w14:textId="77777777" w:rsidR="00FA5809" w:rsidRPr="00887580" w:rsidRDefault="00FA5809" w:rsidP="00FA580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1D17785" w14:textId="27C53A77" w:rsidR="00FA5809" w:rsidRPr="00887580" w:rsidRDefault="00FA5809" w:rsidP="00D9117F">
      <w:p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887580">
        <w:rPr>
          <w:rFonts w:ascii="Calibri Light" w:hAnsi="Calibri Light" w:cs="Calibri Light"/>
          <w:lang w:val="fr-FR"/>
        </w:rPr>
        <w:t xml:space="preserve">2. </w:t>
      </w:r>
      <w:r w:rsidRPr="00887580">
        <w:rPr>
          <w:rFonts w:ascii="Calibri Light" w:hAnsi="Calibri Light" w:cs="Calibri Light"/>
          <w:color w:val="A1E7E5" w:themeColor="background1" w:themeTint="66"/>
          <w:lang w:val="fr-FR"/>
        </w:rPr>
        <w:t>________________________________________</w:t>
      </w:r>
    </w:p>
    <w:p w14:paraId="653BBE57" w14:textId="77777777" w:rsidR="00FA5809" w:rsidRPr="00887580" w:rsidRDefault="00FA5809" w:rsidP="00D9117F">
      <w:p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p w14:paraId="244CA35A" w14:textId="0387DB43" w:rsidR="00492452" w:rsidRPr="007D541D" w:rsidRDefault="00FA5809" w:rsidP="007D541D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lang w:val="fr-FR"/>
        </w:rPr>
      </w:pPr>
      <w:r w:rsidRPr="00887580">
        <w:rPr>
          <w:rFonts w:ascii="Calibri Light" w:hAnsi="Calibri Light" w:cs="Calibri Light"/>
          <w:lang w:val="fr-FR"/>
        </w:rPr>
        <w:lastRenderedPageBreak/>
        <w:t xml:space="preserve">3.  </w:t>
      </w:r>
      <w:r w:rsidRPr="00887580">
        <w:rPr>
          <w:rFonts w:ascii="Calibri Light" w:hAnsi="Calibri Light" w:cs="Calibri Light"/>
          <w:color w:val="A1E7E5" w:themeColor="background1" w:themeTint="66"/>
          <w:lang w:val="fr-FR"/>
        </w:rPr>
        <w:t>______</w:t>
      </w:r>
      <w:r w:rsidRPr="00FA5809">
        <w:rPr>
          <w:rFonts w:ascii="Calibri Light" w:hAnsi="Calibri Light" w:cs="Calibri Light"/>
          <w:b/>
          <w:bCs/>
          <w:color w:val="A1E7E5" w:themeColor="background1" w:themeTint="66"/>
          <w:lang w:val="fr-FR"/>
        </w:rPr>
        <w:t>__________________________________</w:t>
      </w:r>
    </w:p>
    <w:p w14:paraId="2E8FED56" w14:textId="3197B6CD" w:rsidR="00E047D9" w:rsidRPr="00492452" w:rsidRDefault="006B7FA1" w:rsidP="008B77F8">
      <w:pPr>
        <w:pStyle w:val="Paragraphedeliste"/>
        <w:numPr>
          <w:ilvl w:val="0"/>
          <w:numId w:val="4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noProof/>
          <w:lang w:val="fr-FR"/>
        </w:rPr>
      </w:pPr>
      <w:r w:rsidRPr="00492452">
        <w:rPr>
          <w:rFonts w:ascii="Calibri Light" w:hAnsi="Calibri Light" w:cs="Calibri Light"/>
          <w:b/>
          <w:bCs/>
          <w:lang w:val="fr-FR"/>
        </w:rPr>
        <w:t xml:space="preserve">Note sur la carte les villes de Yellowknife, Whitehorse et Dawson City. </w:t>
      </w:r>
      <w:proofErr w:type="gramStart"/>
      <w:r w:rsidRPr="00492452">
        <w:rPr>
          <w:rFonts w:ascii="Calibri Light" w:hAnsi="Calibri Light" w:cs="Calibri Light"/>
          <w:b/>
          <w:bCs/>
          <w:lang w:val="fr-FR"/>
        </w:rPr>
        <w:t>Fais</w:t>
      </w:r>
      <w:proofErr w:type="gramEnd"/>
      <w:r w:rsidRPr="00492452">
        <w:rPr>
          <w:rFonts w:ascii="Calibri Light" w:hAnsi="Calibri Light" w:cs="Calibri Light"/>
          <w:b/>
          <w:bCs/>
          <w:lang w:val="fr-FR"/>
        </w:rPr>
        <w:t xml:space="preserve"> des recherches en ligne au besoin.</w:t>
      </w:r>
    </w:p>
    <w:p w14:paraId="56984546" w14:textId="2AC3A4A4" w:rsidR="00FA5809" w:rsidRPr="001248F3" w:rsidRDefault="00E047D9" w:rsidP="00FA5809">
      <w:pPr>
        <w:spacing w:line="276" w:lineRule="auto"/>
        <w:ind w:left="360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noProof/>
          <w:lang w:val="fr-FR"/>
        </w:rPr>
        <w:drawing>
          <wp:inline distT="0" distB="0" distL="0" distR="0" wp14:anchorId="6BC3892F" wp14:editId="54D4471E">
            <wp:extent cx="4175760" cy="3009900"/>
            <wp:effectExtent l="0" t="0" r="0" b="0"/>
            <wp:docPr id="30302716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27162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57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8BE3E" w14:textId="77777777" w:rsidR="00FA5809" w:rsidRDefault="00FA5809" w:rsidP="00FA5809">
      <w:pPr>
        <w:spacing w:line="276" w:lineRule="auto"/>
        <w:ind w:left="360"/>
        <w:jc w:val="both"/>
        <w:rPr>
          <w:rFonts w:ascii="Calibri Light" w:hAnsi="Calibri Light" w:cs="Calibri Light"/>
          <w:b/>
          <w:bCs/>
          <w:lang w:val="fr-FR"/>
        </w:rPr>
      </w:pPr>
    </w:p>
    <w:p w14:paraId="01EE55EB" w14:textId="77777777" w:rsidR="00EF6280" w:rsidRDefault="00EF6280" w:rsidP="00FA5809">
      <w:pPr>
        <w:spacing w:line="276" w:lineRule="auto"/>
        <w:ind w:left="360"/>
        <w:jc w:val="both"/>
        <w:rPr>
          <w:rFonts w:ascii="Calibri Light" w:hAnsi="Calibri Light" w:cs="Calibri Light"/>
          <w:b/>
          <w:bCs/>
          <w:lang w:val="fr-FR"/>
        </w:rPr>
      </w:pPr>
    </w:p>
    <w:p w14:paraId="3CAB6BA3" w14:textId="5A3980C1" w:rsidR="008E56FC" w:rsidRPr="00EF6280" w:rsidRDefault="008E56FC" w:rsidP="00EF6280">
      <w:pPr>
        <w:pStyle w:val="Paragraphedeliste"/>
        <w:numPr>
          <w:ilvl w:val="0"/>
          <w:numId w:val="4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F6280">
        <w:rPr>
          <w:rFonts w:ascii="Calibri Light" w:hAnsi="Calibri Light" w:cs="Calibri Light"/>
          <w:b/>
          <w:bCs/>
          <w:lang w:val="fr-FR"/>
        </w:rPr>
        <w:t xml:space="preserve">Pour mieux comprendre le contexte de la série </w:t>
      </w:r>
      <w:r w:rsidRPr="00EF6280">
        <w:rPr>
          <w:rFonts w:ascii="Calibri Light" w:hAnsi="Calibri Light" w:cs="Calibri Light"/>
          <w:b/>
          <w:bCs/>
          <w:i/>
          <w:iCs/>
          <w:lang w:val="fr-FR"/>
        </w:rPr>
        <w:t>Habitants du Nord</w:t>
      </w:r>
      <w:r w:rsidRPr="00EF6280">
        <w:rPr>
          <w:rFonts w:ascii="Calibri Light" w:hAnsi="Calibri Light" w:cs="Calibri Light"/>
          <w:b/>
          <w:bCs/>
          <w:lang w:val="fr-FR"/>
        </w:rPr>
        <w:t xml:space="preserve">, réponds aux questions à choix multiples. Après avoir vu la vidéo, choisis </w:t>
      </w:r>
      <w:r w:rsidRPr="00EF6280">
        <w:rPr>
          <w:rFonts w:ascii="Calibri Light" w:hAnsi="Calibri Light" w:cs="Calibri Light"/>
          <w:b/>
          <w:bCs/>
          <w:u w:val="single"/>
          <w:lang w:val="fr-FR"/>
        </w:rPr>
        <w:t>la</w:t>
      </w:r>
      <w:r w:rsidRPr="00EF6280">
        <w:rPr>
          <w:rFonts w:ascii="Calibri Light" w:hAnsi="Calibri Light" w:cs="Calibri Light"/>
          <w:b/>
          <w:bCs/>
          <w:lang w:val="fr-FR"/>
        </w:rPr>
        <w:t xml:space="preserve"> bonne ou </w:t>
      </w:r>
      <w:r w:rsidRPr="00EF6280">
        <w:rPr>
          <w:rFonts w:ascii="Calibri Light" w:hAnsi="Calibri Light" w:cs="Calibri Light"/>
          <w:b/>
          <w:bCs/>
          <w:u w:val="single"/>
          <w:lang w:val="fr-FR"/>
        </w:rPr>
        <w:t>les</w:t>
      </w:r>
      <w:r w:rsidRPr="00EF6280">
        <w:rPr>
          <w:rFonts w:ascii="Calibri Light" w:hAnsi="Calibri Light" w:cs="Calibri Light"/>
          <w:b/>
          <w:bCs/>
          <w:lang w:val="fr-FR"/>
        </w:rPr>
        <w:t xml:space="preserve"> bonnes réponses. </w:t>
      </w:r>
    </w:p>
    <w:p w14:paraId="174D1772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038931FB" w14:textId="03C2DE53" w:rsidR="008E56FC" w:rsidRPr="004B70B8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 w:rsidRPr="004B70B8">
        <w:rPr>
          <w:rFonts w:asciiTheme="minorHAnsi" w:hAnsiTheme="minorHAnsi" w:cstheme="minorHAnsi"/>
        </w:rPr>
        <w:t xml:space="preserve">Les animateurs de la série </w:t>
      </w:r>
      <w:r w:rsidR="00863A74">
        <w:rPr>
          <w:rFonts w:asciiTheme="minorHAnsi" w:hAnsiTheme="minorHAnsi" w:cstheme="minorHAnsi"/>
        </w:rPr>
        <w:t xml:space="preserve">(Nadia et Vincent) </w:t>
      </w:r>
      <w:r w:rsidRPr="004B70B8">
        <w:rPr>
          <w:rFonts w:asciiTheme="minorHAnsi" w:hAnsiTheme="minorHAnsi" w:cstheme="minorHAnsi"/>
        </w:rPr>
        <w:t>sont</w:t>
      </w:r>
      <w:r w:rsidR="00483D8F">
        <w:rPr>
          <w:rFonts w:asciiTheme="minorHAnsi" w:hAnsiTheme="minorHAnsi" w:cstheme="minorHAnsi"/>
        </w:rPr>
        <w:t>…</w:t>
      </w:r>
    </w:p>
    <w:p w14:paraId="414F1B30" w14:textId="2E18DE3B" w:rsidR="008E56FC" w:rsidRPr="004B70B8" w:rsidRDefault="008E56FC" w:rsidP="008E56FC">
      <w:pPr>
        <w:pStyle w:val="Paragraphedeliste"/>
        <w:numPr>
          <w:ilvl w:val="1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 w:rsidRPr="004B70B8">
        <w:rPr>
          <w:rFonts w:asciiTheme="minorHAnsi" w:hAnsiTheme="minorHAnsi" w:cstheme="minorHAnsi"/>
        </w:rPr>
        <w:t xml:space="preserve">des membres </w:t>
      </w:r>
      <w:r w:rsidR="00483D8F">
        <w:rPr>
          <w:rFonts w:asciiTheme="minorHAnsi" w:hAnsiTheme="minorHAnsi" w:cstheme="minorHAnsi"/>
        </w:rPr>
        <w:t>de la même famille</w:t>
      </w:r>
      <w:r w:rsidRPr="004B70B8">
        <w:rPr>
          <w:rFonts w:asciiTheme="minorHAnsi" w:hAnsiTheme="minorHAnsi" w:cstheme="minorHAnsi"/>
        </w:rPr>
        <w:t>.</w:t>
      </w:r>
    </w:p>
    <w:p w14:paraId="12D2D256" w14:textId="77777777" w:rsidR="008E56FC" w:rsidRPr="004B70B8" w:rsidRDefault="008E56FC" w:rsidP="008E56FC">
      <w:pPr>
        <w:pStyle w:val="Paragraphedeliste"/>
        <w:numPr>
          <w:ilvl w:val="1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 w:rsidRPr="004B70B8">
        <w:rPr>
          <w:rFonts w:asciiTheme="minorHAnsi" w:hAnsiTheme="minorHAnsi" w:cstheme="minorHAnsi"/>
        </w:rPr>
        <w:t>en couple.</w:t>
      </w:r>
    </w:p>
    <w:p w14:paraId="3CDBF52D" w14:textId="77777777" w:rsidR="008E56FC" w:rsidRPr="004B70B8" w:rsidRDefault="008E56FC" w:rsidP="008E56FC">
      <w:pPr>
        <w:pStyle w:val="Paragraphedeliste"/>
        <w:numPr>
          <w:ilvl w:val="1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 w:rsidRPr="004B70B8">
        <w:rPr>
          <w:rFonts w:asciiTheme="minorHAnsi" w:hAnsiTheme="minorHAnsi" w:cstheme="minorHAnsi"/>
        </w:rPr>
        <w:t>des amis depuis longtemps.</w:t>
      </w:r>
    </w:p>
    <w:p w14:paraId="5D598135" w14:textId="77777777" w:rsidR="008E56FC" w:rsidRPr="004B70B8" w:rsidRDefault="008E56FC" w:rsidP="008E56FC">
      <w:pPr>
        <w:pStyle w:val="Paragraphedeliste"/>
        <w:numPr>
          <w:ilvl w:val="1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 w:rsidRPr="004B70B8">
        <w:rPr>
          <w:rFonts w:asciiTheme="minorHAnsi" w:hAnsiTheme="minorHAnsi" w:cstheme="minorHAnsi"/>
        </w:rPr>
        <w:t xml:space="preserve">des étrangers. </w:t>
      </w:r>
    </w:p>
    <w:p w14:paraId="4DBEC17E" w14:textId="77777777" w:rsidR="008E56FC" w:rsidRDefault="008E56FC" w:rsidP="008E56FC">
      <w:pPr>
        <w:spacing w:line="276" w:lineRule="auto"/>
        <w:jc w:val="both"/>
        <w:rPr>
          <w:rFonts w:asciiTheme="minorHAnsi" w:hAnsiTheme="minorHAnsi" w:cstheme="minorHAnsi"/>
        </w:rPr>
      </w:pPr>
    </w:p>
    <w:p w14:paraId="2A11E68D" w14:textId="77777777" w:rsidR="008E56FC" w:rsidRPr="0048191F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Qu’est-ce que les animateurs font dans la vie? Choisis les bonnes réponses.</w:t>
      </w:r>
    </w:p>
    <w:p w14:paraId="0BC678A8" w14:textId="646FFF59" w:rsidR="008E56FC" w:rsidRDefault="008E56FC" w:rsidP="00D9117F">
      <w:pPr>
        <w:pStyle w:val="Paragraphedeliste"/>
        <w:numPr>
          <w:ilvl w:val="1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sont ingénieurs.</w:t>
      </w:r>
    </w:p>
    <w:p w14:paraId="580F78CE" w14:textId="37A3E23C" w:rsidR="008E56FC" w:rsidRDefault="008E56FC" w:rsidP="00D9117F">
      <w:pPr>
        <w:pStyle w:val="Paragraphedeliste"/>
        <w:numPr>
          <w:ilvl w:val="1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sont acteurs.</w:t>
      </w:r>
    </w:p>
    <w:p w14:paraId="649A6461" w14:textId="252AD6AA" w:rsidR="008E56FC" w:rsidRDefault="008E56FC" w:rsidP="00D9117F">
      <w:pPr>
        <w:pStyle w:val="Paragraphedeliste"/>
        <w:numPr>
          <w:ilvl w:val="1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sont auteurs.</w:t>
      </w:r>
    </w:p>
    <w:p w14:paraId="1209CC83" w14:textId="7779FA71" w:rsidR="008E56FC" w:rsidRDefault="008E56FC" w:rsidP="00D9117F">
      <w:pPr>
        <w:pStyle w:val="Paragraphedeliste"/>
        <w:numPr>
          <w:ilvl w:val="1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sont enseignants.</w:t>
      </w:r>
    </w:p>
    <w:p w14:paraId="1CF766F4" w14:textId="1D89B438" w:rsidR="008E56FC" w:rsidRDefault="008E56FC" w:rsidP="00D9117F">
      <w:pPr>
        <w:pStyle w:val="Paragraphedeliste"/>
        <w:numPr>
          <w:ilvl w:val="1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sont improvisateurs.</w:t>
      </w:r>
    </w:p>
    <w:p w14:paraId="5A355C4E" w14:textId="77777777" w:rsidR="008E56FC" w:rsidRDefault="008E56FC" w:rsidP="008E56FC">
      <w:pPr>
        <w:pStyle w:val="Paragraphedeliste"/>
        <w:spacing w:line="276" w:lineRule="auto"/>
        <w:ind w:left="1440"/>
        <w:jc w:val="both"/>
        <w:rPr>
          <w:rFonts w:asciiTheme="minorHAnsi" w:hAnsiTheme="minorHAnsi" w:cstheme="minorHAnsi"/>
        </w:rPr>
      </w:pPr>
    </w:p>
    <w:p w14:paraId="1C36ADAC" w14:textId="77777777" w:rsidR="00687DD2" w:rsidRDefault="00687DD2" w:rsidP="00687DD2">
      <w:pPr>
        <w:pStyle w:val="Paragraphedeliste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14:paraId="4C2308FB" w14:textId="798ABC32" w:rsidR="008E56FC" w:rsidRPr="0048191F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Quel</w:t>
      </w:r>
      <w:r w:rsidR="00600269">
        <w:rPr>
          <w:rFonts w:asciiTheme="minorHAnsi" w:hAnsiTheme="minorHAnsi" w:cstheme="minorHAnsi"/>
        </w:rPr>
        <w:t>le</w:t>
      </w:r>
      <w:r>
        <w:rPr>
          <w:rFonts w:asciiTheme="minorHAnsi" w:hAnsiTheme="minorHAnsi" w:cstheme="minorHAnsi"/>
        </w:rPr>
        <w:t xml:space="preserve">s sont </w:t>
      </w:r>
      <w:r w:rsidR="00E3509F">
        <w:rPr>
          <w:rFonts w:asciiTheme="minorHAnsi" w:hAnsiTheme="minorHAnsi" w:cstheme="minorHAnsi"/>
        </w:rPr>
        <w:t xml:space="preserve">les </w:t>
      </w:r>
      <w:r>
        <w:rPr>
          <w:rFonts w:asciiTheme="minorHAnsi" w:hAnsiTheme="minorHAnsi" w:cstheme="minorHAnsi"/>
        </w:rPr>
        <w:t xml:space="preserve">aventures qu’ils ont déjà </w:t>
      </w:r>
      <w:r w:rsidR="00E3509F">
        <w:rPr>
          <w:rFonts w:asciiTheme="minorHAnsi" w:hAnsiTheme="minorHAnsi" w:cstheme="minorHAnsi"/>
        </w:rPr>
        <w:t xml:space="preserve">vécues </w:t>
      </w:r>
      <w:r>
        <w:rPr>
          <w:rFonts w:asciiTheme="minorHAnsi" w:hAnsiTheme="minorHAnsi" w:cstheme="minorHAnsi"/>
        </w:rPr>
        <w:t>ensemble? Choisis les bonnes réponses nommées dans la vidéo.</w:t>
      </w:r>
    </w:p>
    <w:p w14:paraId="771C6D8E" w14:textId="77777777" w:rsidR="008E56FC" w:rsidRPr="00D9117F" w:rsidRDefault="008E56FC" w:rsidP="00D9117F">
      <w:pPr>
        <w:pStyle w:val="Paragraphedeliste"/>
        <w:numPr>
          <w:ilvl w:val="0"/>
          <w:numId w:val="32"/>
        </w:numPr>
        <w:spacing w:line="276" w:lineRule="auto"/>
        <w:ind w:left="1418"/>
        <w:jc w:val="both"/>
        <w:rPr>
          <w:rFonts w:asciiTheme="minorHAnsi" w:hAnsiTheme="minorHAnsi" w:cstheme="minorHAnsi"/>
        </w:rPr>
      </w:pPr>
      <w:r w:rsidRPr="00D9117F">
        <w:rPr>
          <w:rFonts w:asciiTheme="minorHAnsi" w:hAnsiTheme="minorHAnsi" w:cstheme="minorHAnsi"/>
        </w:rPr>
        <w:t>Ils ont travaillé au Parlement canadien.</w:t>
      </w:r>
    </w:p>
    <w:p w14:paraId="18A3E1C4" w14:textId="77777777" w:rsidR="008E56FC" w:rsidRPr="00D9117F" w:rsidRDefault="008E56FC" w:rsidP="00D9117F">
      <w:pPr>
        <w:pStyle w:val="Paragraphedeliste"/>
        <w:numPr>
          <w:ilvl w:val="0"/>
          <w:numId w:val="32"/>
        </w:numPr>
        <w:spacing w:line="276" w:lineRule="auto"/>
        <w:ind w:left="1418"/>
        <w:jc w:val="both"/>
        <w:rPr>
          <w:rFonts w:asciiTheme="minorHAnsi" w:hAnsiTheme="minorHAnsi" w:cstheme="minorHAnsi"/>
        </w:rPr>
      </w:pPr>
      <w:r w:rsidRPr="00D9117F">
        <w:rPr>
          <w:rFonts w:asciiTheme="minorHAnsi" w:hAnsiTheme="minorHAnsi" w:cstheme="minorHAnsi"/>
        </w:rPr>
        <w:t>Ils ont fait des voyages.</w:t>
      </w:r>
    </w:p>
    <w:p w14:paraId="6218D55F" w14:textId="77777777" w:rsidR="008E56FC" w:rsidRPr="00D9117F" w:rsidRDefault="008E56FC" w:rsidP="00D9117F">
      <w:pPr>
        <w:pStyle w:val="Paragraphedeliste"/>
        <w:numPr>
          <w:ilvl w:val="0"/>
          <w:numId w:val="32"/>
        </w:numPr>
        <w:spacing w:line="276" w:lineRule="auto"/>
        <w:ind w:left="1418"/>
        <w:jc w:val="both"/>
        <w:rPr>
          <w:rFonts w:asciiTheme="minorHAnsi" w:hAnsiTheme="minorHAnsi" w:cstheme="minorHAnsi"/>
        </w:rPr>
      </w:pPr>
      <w:r w:rsidRPr="00D9117F">
        <w:rPr>
          <w:rFonts w:asciiTheme="minorHAnsi" w:hAnsiTheme="minorHAnsi" w:cstheme="minorHAnsi"/>
        </w:rPr>
        <w:t>Ils ont fait du camping sauvage.</w:t>
      </w:r>
    </w:p>
    <w:p w14:paraId="6DBE8E0D" w14:textId="7074E6EE" w:rsidR="008E56FC" w:rsidRPr="00D9117F" w:rsidRDefault="008E56FC" w:rsidP="00D9117F">
      <w:pPr>
        <w:pStyle w:val="Paragraphedeliste"/>
        <w:numPr>
          <w:ilvl w:val="0"/>
          <w:numId w:val="32"/>
        </w:numPr>
        <w:spacing w:line="276" w:lineRule="auto"/>
        <w:ind w:left="1418"/>
        <w:jc w:val="both"/>
        <w:rPr>
          <w:rFonts w:asciiTheme="minorHAnsi" w:hAnsiTheme="minorHAnsi" w:cstheme="minorHAnsi"/>
        </w:rPr>
      </w:pPr>
      <w:r w:rsidRPr="00D9117F">
        <w:rPr>
          <w:rFonts w:asciiTheme="minorHAnsi" w:hAnsiTheme="minorHAnsi" w:cstheme="minorHAnsi"/>
        </w:rPr>
        <w:t>Ils sont partis en tournée</w:t>
      </w:r>
      <w:r w:rsidR="00646B7F">
        <w:rPr>
          <w:rFonts w:asciiTheme="minorHAnsi" w:hAnsiTheme="minorHAnsi" w:cstheme="minorHAnsi"/>
        </w:rPr>
        <w:t xml:space="preserve"> </w:t>
      </w:r>
      <w:r w:rsidR="000C602C">
        <w:rPr>
          <w:rFonts w:asciiTheme="minorHAnsi" w:hAnsiTheme="minorHAnsi" w:cstheme="minorHAnsi"/>
        </w:rPr>
        <w:t>aux</w:t>
      </w:r>
      <w:r w:rsidRPr="00D9117F">
        <w:rPr>
          <w:rFonts w:asciiTheme="minorHAnsi" w:hAnsiTheme="minorHAnsi" w:cstheme="minorHAnsi"/>
        </w:rPr>
        <w:t xml:space="preserve"> États-Unis.</w:t>
      </w:r>
    </w:p>
    <w:p w14:paraId="425C822E" w14:textId="77777777" w:rsidR="008E56FC" w:rsidRPr="00D9117F" w:rsidRDefault="008E56FC" w:rsidP="00D9117F">
      <w:pPr>
        <w:pStyle w:val="Paragraphedeliste"/>
        <w:numPr>
          <w:ilvl w:val="0"/>
          <w:numId w:val="32"/>
        </w:numPr>
        <w:spacing w:line="276" w:lineRule="auto"/>
        <w:ind w:left="1418"/>
        <w:jc w:val="both"/>
        <w:rPr>
          <w:rFonts w:asciiTheme="minorHAnsi" w:hAnsiTheme="minorHAnsi" w:cstheme="minorHAnsi"/>
        </w:rPr>
      </w:pPr>
      <w:r w:rsidRPr="00D9117F">
        <w:rPr>
          <w:rFonts w:asciiTheme="minorHAnsi" w:hAnsiTheme="minorHAnsi" w:cstheme="minorHAnsi"/>
        </w:rPr>
        <w:t>Ils ont fait des spectacles de cirque.</w:t>
      </w:r>
    </w:p>
    <w:p w14:paraId="71FB097B" w14:textId="77777777" w:rsidR="008E56FC" w:rsidRDefault="008E56FC" w:rsidP="008E56FC">
      <w:pPr>
        <w:pStyle w:val="Paragraphedeliste"/>
        <w:spacing w:line="276" w:lineRule="auto"/>
        <w:ind w:left="1440"/>
        <w:jc w:val="both"/>
        <w:rPr>
          <w:rFonts w:asciiTheme="minorHAnsi" w:hAnsiTheme="minorHAnsi" w:cstheme="minorHAnsi"/>
        </w:rPr>
      </w:pPr>
    </w:p>
    <w:p w14:paraId="63C741AA" w14:textId="77777777" w:rsidR="000C602C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Vrai ou faux</w:t>
      </w:r>
      <w:r w:rsidR="000C602C">
        <w:rPr>
          <w:rFonts w:asciiTheme="minorHAnsi" w:hAnsiTheme="minorHAnsi" w:cstheme="minorHAnsi"/>
        </w:rPr>
        <w:t>?</w:t>
      </w:r>
    </w:p>
    <w:p w14:paraId="46A7ADAB" w14:textId="241B8CCA" w:rsidR="008E56FC" w:rsidRPr="0048191F" w:rsidRDefault="008E56FC" w:rsidP="000C602C">
      <w:pPr>
        <w:pStyle w:val="Paragraphedeliste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Vincent et Nadia voyagent parfois </w:t>
      </w:r>
      <w:r w:rsidR="00CB533B">
        <w:rPr>
          <w:rFonts w:asciiTheme="minorHAnsi" w:hAnsiTheme="minorHAnsi" w:cstheme="minorHAnsi"/>
        </w:rPr>
        <w:t>ensemble</w:t>
      </w:r>
      <w:r>
        <w:rPr>
          <w:rFonts w:asciiTheme="minorHAnsi" w:hAnsiTheme="minorHAnsi" w:cstheme="minorHAnsi"/>
        </w:rPr>
        <w:t xml:space="preserve"> pour le travail.</w:t>
      </w:r>
    </w:p>
    <w:p w14:paraId="29BE47DF" w14:textId="77777777" w:rsidR="008E56FC" w:rsidRDefault="008E56FC" w:rsidP="00D9117F">
      <w:pPr>
        <w:pStyle w:val="Paragraphedeliste"/>
        <w:numPr>
          <w:ilvl w:val="1"/>
          <w:numId w:val="3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Vrai</w:t>
      </w:r>
    </w:p>
    <w:p w14:paraId="03D80C2F" w14:textId="77777777" w:rsidR="008E56FC" w:rsidRDefault="008E56FC" w:rsidP="00D9117F">
      <w:pPr>
        <w:pStyle w:val="Paragraphedeliste"/>
        <w:numPr>
          <w:ilvl w:val="1"/>
          <w:numId w:val="3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Faux</w:t>
      </w:r>
    </w:p>
    <w:p w14:paraId="12581635" w14:textId="77777777" w:rsidR="008E56FC" w:rsidRDefault="008E56FC" w:rsidP="008E56FC">
      <w:pPr>
        <w:pStyle w:val="Paragraphedeliste"/>
        <w:spacing w:line="276" w:lineRule="auto"/>
        <w:ind w:left="1440"/>
        <w:jc w:val="both"/>
        <w:rPr>
          <w:rFonts w:asciiTheme="minorHAnsi" w:hAnsiTheme="minorHAnsi" w:cstheme="minorHAnsi"/>
        </w:rPr>
      </w:pPr>
    </w:p>
    <w:p w14:paraId="5858AC65" w14:textId="77777777" w:rsidR="008E56FC" w:rsidRPr="0048191F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Quelle est leur prochaine aventure?</w:t>
      </w:r>
    </w:p>
    <w:p w14:paraId="5CDA80EC" w14:textId="77777777" w:rsidR="008E56FC" w:rsidRDefault="008E56FC" w:rsidP="00D9117F">
      <w:pPr>
        <w:pStyle w:val="Paragraphedeliste"/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feront de l’improvisation au Québec.</w:t>
      </w:r>
    </w:p>
    <w:p w14:paraId="4590BC98" w14:textId="682313B4" w:rsidR="008E56FC" w:rsidRDefault="008E56FC" w:rsidP="00D9117F">
      <w:pPr>
        <w:pStyle w:val="Paragraphedeliste"/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Ils traverseront </w:t>
      </w:r>
      <w:r w:rsidR="00BE6370">
        <w:rPr>
          <w:rFonts w:asciiTheme="minorHAnsi" w:hAnsiTheme="minorHAnsi" w:cstheme="minorHAnsi"/>
        </w:rPr>
        <w:t xml:space="preserve">le </w:t>
      </w:r>
      <w:r w:rsidR="00D43DC8">
        <w:rPr>
          <w:rFonts w:asciiTheme="minorHAnsi" w:hAnsiTheme="minorHAnsi" w:cstheme="minorHAnsi"/>
        </w:rPr>
        <w:t>Nord</w:t>
      </w:r>
      <w:r w:rsidR="00BE6370">
        <w:rPr>
          <w:rFonts w:asciiTheme="minorHAnsi" w:hAnsiTheme="minorHAnsi" w:cstheme="minorHAnsi"/>
        </w:rPr>
        <w:t xml:space="preserve"> jusqu’à l’océan Arctique</w:t>
      </w:r>
      <w:r>
        <w:rPr>
          <w:rFonts w:asciiTheme="minorHAnsi" w:hAnsiTheme="minorHAnsi" w:cstheme="minorHAnsi"/>
        </w:rPr>
        <w:t>.</w:t>
      </w:r>
    </w:p>
    <w:p w14:paraId="5C9FEB68" w14:textId="77777777" w:rsidR="008E56FC" w:rsidRDefault="008E56FC" w:rsidP="00D9117F">
      <w:pPr>
        <w:pStyle w:val="Paragraphedeliste"/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travailleront au Parlement canadien.</w:t>
      </w:r>
    </w:p>
    <w:p w14:paraId="7E16ECF6" w14:textId="1825FB10" w:rsidR="008E56FC" w:rsidRDefault="008E56FC" w:rsidP="00D9117F">
      <w:pPr>
        <w:pStyle w:val="Paragraphedeliste"/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Ils </w:t>
      </w:r>
      <w:r w:rsidR="00FB1090">
        <w:rPr>
          <w:rFonts w:asciiTheme="minorHAnsi" w:hAnsiTheme="minorHAnsi" w:cstheme="minorHAnsi"/>
        </w:rPr>
        <w:t>feront 900 km sur</w:t>
      </w:r>
      <w:r>
        <w:rPr>
          <w:rFonts w:asciiTheme="minorHAnsi" w:hAnsiTheme="minorHAnsi" w:cstheme="minorHAnsi"/>
        </w:rPr>
        <w:t xml:space="preserve"> l’autoroute transcanadienne.</w:t>
      </w:r>
    </w:p>
    <w:p w14:paraId="508DA70E" w14:textId="77777777" w:rsidR="008E56FC" w:rsidRPr="008B503D" w:rsidRDefault="008E56FC" w:rsidP="008E56FC">
      <w:pPr>
        <w:spacing w:line="276" w:lineRule="auto"/>
        <w:jc w:val="both"/>
        <w:rPr>
          <w:rFonts w:asciiTheme="minorHAnsi" w:hAnsiTheme="minorHAnsi" w:cstheme="minorHAnsi"/>
        </w:rPr>
      </w:pPr>
    </w:p>
    <w:p w14:paraId="654EB081" w14:textId="37D73E90" w:rsidR="008E56FC" w:rsidRPr="0048191F" w:rsidRDefault="008E56FC" w:rsidP="00D9117F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Combien de temps vont-ils </w:t>
      </w:r>
      <w:r w:rsidR="00F62DCC">
        <w:rPr>
          <w:rFonts w:asciiTheme="minorHAnsi" w:hAnsiTheme="minorHAnsi" w:cstheme="minorHAnsi"/>
        </w:rPr>
        <w:t>partir</w:t>
      </w:r>
      <w:r>
        <w:rPr>
          <w:rFonts w:asciiTheme="minorHAnsi" w:hAnsiTheme="minorHAnsi" w:cstheme="minorHAnsi"/>
        </w:rPr>
        <w:t xml:space="preserve"> pour faire cette aventure?</w:t>
      </w:r>
    </w:p>
    <w:p w14:paraId="16D63EB3" w14:textId="77777777" w:rsidR="008E56FC" w:rsidRDefault="008E56FC" w:rsidP="00D9117F">
      <w:pPr>
        <w:pStyle w:val="Paragraphedeliste"/>
        <w:numPr>
          <w:ilvl w:val="1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semaine</w:t>
      </w:r>
    </w:p>
    <w:p w14:paraId="343019D7" w14:textId="77777777" w:rsidR="008E56FC" w:rsidRDefault="008E56FC" w:rsidP="00D9117F">
      <w:pPr>
        <w:pStyle w:val="Paragraphedeliste"/>
        <w:numPr>
          <w:ilvl w:val="1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mois</w:t>
      </w:r>
    </w:p>
    <w:p w14:paraId="345C2B84" w14:textId="77777777" w:rsidR="008E56FC" w:rsidRDefault="008E56FC" w:rsidP="00D9117F">
      <w:pPr>
        <w:pStyle w:val="Paragraphedeliste"/>
        <w:numPr>
          <w:ilvl w:val="1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Six mois</w:t>
      </w:r>
    </w:p>
    <w:p w14:paraId="4EFE3BB2" w14:textId="77777777" w:rsidR="008E56FC" w:rsidRDefault="008E56FC" w:rsidP="00D9117F">
      <w:pPr>
        <w:pStyle w:val="Paragraphedeliste"/>
        <w:numPr>
          <w:ilvl w:val="1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année</w:t>
      </w:r>
    </w:p>
    <w:p w14:paraId="0A450637" w14:textId="77777777" w:rsidR="008E56FC" w:rsidRPr="00E95172" w:rsidRDefault="008E56FC" w:rsidP="008E56FC">
      <w:pPr>
        <w:spacing w:line="276" w:lineRule="auto"/>
        <w:jc w:val="both"/>
        <w:rPr>
          <w:rFonts w:asciiTheme="minorHAnsi" w:hAnsiTheme="minorHAnsi" w:cstheme="minorHAnsi"/>
        </w:rPr>
      </w:pPr>
    </w:p>
    <w:p w14:paraId="150C2AB3" w14:textId="77777777" w:rsidR="008E56FC" w:rsidRPr="00503D9C" w:rsidRDefault="008E56FC" w:rsidP="008E56F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5896E73" w14:textId="77777777" w:rsidR="00207F0C" w:rsidRDefault="00207F0C" w:rsidP="008E56FC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0ECEC9C8" w14:textId="3616D8D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EF0691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E1FAC57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Compréhension orale</w:t>
      </w:r>
    </w:p>
    <w:p w14:paraId="10233F4E" w14:textId="77777777" w:rsidR="008E56FC" w:rsidRPr="00503D9C" w:rsidRDefault="008E56FC" w:rsidP="008E56FC">
      <w:pPr>
        <w:spacing w:line="276" w:lineRule="auto"/>
        <w:jc w:val="both"/>
        <w:rPr>
          <w:rFonts w:ascii="Calibri Light" w:hAnsi="Calibri Light" w:cs="Calibri Light"/>
        </w:rPr>
      </w:pPr>
    </w:p>
    <w:p w14:paraId="33404191" w14:textId="77777777" w:rsidR="008E56FC" w:rsidRPr="00C43542" w:rsidRDefault="008E56FC" w:rsidP="008E56FC">
      <w:pPr>
        <w:pStyle w:val="Paragraphedeliste"/>
        <w:numPr>
          <w:ilvl w:val="0"/>
          <w:numId w:val="25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C43542">
        <w:rPr>
          <w:rFonts w:ascii="Calibri Light" w:hAnsi="Calibri Light" w:cs="Calibri Light"/>
          <w:b/>
          <w:bCs/>
          <w:lang w:val="fr-FR"/>
        </w:rPr>
        <w:t xml:space="preserve">Visionne la vidéo </w:t>
      </w:r>
      <w:r>
        <w:rPr>
          <w:rFonts w:ascii="Calibri Light" w:hAnsi="Calibri Light" w:cs="Calibri Light"/>
          <w:b/>
          <w:bCs/>
          <w:lang w:val="fr-FR"/>
        </w:rPr>
        <w:t>et c</w:t>
      </w:r>
      <w:r w:rsidRPr="00C43542">
        <w:rPr>
          <w:rFonts w:ascii="Calibri Light" w:hAnsi="Calibri Light" w:cs="Calibri Light"/>
          <w:b/>
          <w:bCs/>
          <w:lang w:val="fr-FR"/>
        </w:rPr>
        <w:t xml:space="preserve">oche Vrai ou Faux pour chaque énoncé. Justifie tes réponses </w:t>
      </w:r>
      <w:r>
        <w:rPr>
          <w:rFonts w:ascii="Calibri Light" w:hAnsi="Calibri Light" w:cs="Calibri Light"/>
          <w:b/>
          <w:bCs/>
          <w:lang w:val="fr-FR"/>
        </w:rPr>
        <w:t xml:space="preserve">si </w:t>
      </w:r>
      <w:r w:rsidRPr="00C43542">
        <w:rPr>
          <w:rFonts w:ascii="Calibri Light" w:hAnsi="Calibri Light" w:cs="Calibri Light"/>
          <w:b/>
          <w:bCs/>
          <w:lang w:val="fr-FR"/>
        </w:rPr>
        <w:t>l’énoncé est faux.</w:t>
      </w:r>
    </w:p>
    <w:p w14:paraId="4320344A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9493" w:type="dxa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460"/>
        <w:gridCol w:w="3808"/>
        <w:gridCol w:w="849"/>
        <w:gridCol w:w="850"/>
        <w:gridCol w:w="3526"/>
      </w:tblGrid>
      <w:tr w:rsidR="008E56FC" w:rsidRPr="004F04B3" w14:paraId="490667BF" w14:textId="77777777" w:rsidTr="00E047D9">
        <w:tc>
          <w:tcPr>
            <w:tcW w:w="4248" w:type="dxa"/>
            <w:gridSpan w:val="2"/>
            <w:shd w:val="clear" w:color="auto" w:fill="D0F0EF"/>
          </w:tcPr>
          <w:p w14:paraId="4582C1D7" w14:textId="77777777" w:rsidR="008E56FC" w:rsidRPr="004F04B3" w:rsidRDefault="008E56FC" w:rsidP="008F2E4C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4F04B3">
              <w:rPr>
                <w:rFonts w:ascii="Calibri Light" w:hAnsi="Calibri Light" w:cs="Calibri Light"/>
              </w:rPr>
              <w:t>Énoncés</w:t>
            </w:r>
          </w:p>
        </w:tc>
        <w:tc>
          <w:tcPr>
            <w:tcW w:w="850" w:type="dxa"/>
            <w:shd w:val="clear" w:color="auto" w:fill="D0F0EF"/>
          </w:tcPr>
          <w:p w14:paraId="44532F78" w14:textId="77777777" w:rsidR="008E56FC" w:rsidRPr="004F04B3" w:rsidRDefault="008E56FC" w:rsidP="008F2E4C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4F04B3">
              <w:rPr>
                <w:rFonts w:ascii="Calibri Light" w:hAnsi="Calibri Light" w:cs="Calibri Light"/>
              </w:rPr>
              <w:t>VRAI</w:t>
            </w:r>
          </w:p>
        </w:tc>
        <w:tc>
          <w:tcPr>
            <w:tcW w:w="851" w:type="dxa"/>
            <w:shd w:val="clear" w:color="auto" w:fill="D0F0EF"/>
          </w:tcPr>
          <w:p w14:paraId="4650EAAE" w14:textId="77777777" w:rsidR="008E56FC" w:rsidRPr="004F04B3" w:rsidRDefault="008E56FC" w:rsidP="008F2E4C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4F04B3">
              <w:rPr>
                <w:rFonts w:ascii="Calibri Light" w:hAnsi="Calibri Light" w:cs="Calibri Light"/>
              </w:rPr>
              <w:t>FAUX</w:t>
            </w:r>
          </w:p>
        </w:tc>
        <w:tc>
          <w:tcPr>
            <w:tcW w:w="3544" w:type="dxa"/>
            <w:shd w:val="clear" w:color="auto" w:fill="D0F0EF"/>
          </w:tcPr>
          <w:p w14:paraId="2947F81E" w14:textId="77777777" w:rsidR="008E56FC" w:rsidRPr="004F04B3" w:rsidRDefault="008E56FC" w:rsidP="008F2E4C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Justification</w:t>
            </w:r>
          </w:p>
        </w:tc>
      </w:tr>
      <w:tr w:rsidR="008E56FC" w:rsidRPr="00414D68" w14:paraId="0584882C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15C6E3DB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 w:rsidRPr="00414D68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0A1FF764" w14:textId="798B84AB" w:rsidR="008E56FC" w:rsidRPr="00414D68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Les animateurs ont l’habitude de passer plus </w:t>
            </w:r>
            <w:proofErr w:type="gramStart"/>
            <w:r w:rsidR="00E51370"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’un mois éloignés</w:t>
            </w:r>
            <w:proofErr w:type="gramEnd"/>
            <w:r>
              <w:rPr>
                <w:rFonts w:ascii="Calibri Light" w:hAnsi="Calibri Light" w:cs="Calibri Light"/>
              </w:rPr>
              <w:t xml:space="preserve"> de leur famille.</w:t>
            </w:r>
          </w:p>
        </w:tc>
        <w:tc>
          <w:tcPr>
            <w:tcW w:w="850" w:type="dxa"/>
            <w:vAlign w:val="center"/>
          </w:tcPr>
          <w:p w14:paraId="07627EF7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68AD6FB8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60A3C334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52737AED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4868B123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73606B8C" w14:textId="77777777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Leur trajet commence à Ottawa.</w:t>
            </w:r>
          </w:p>
        </w:tc>
        <w:tc>
          <w:tcPr>
            <w:tcW w:w="850" w:type="dxa"/>
            <w:vAlign w:val="center"/>
          </w:tcPr>
          <w:p w14:paraId="550ABFE9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187136C6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4A4EF756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6EA8582A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333FCA63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31440E35" w14:textId="77777777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Ils ont perdu leur bagage à Whitehorse.</w:t>
            </w:r>
          </w:p>
        </w:tc>
        <w:tc>
          <w:tcPr>
            <w:tcW w:w="850" w:type="dxa"/>
            <w:vAlign w:val="center"/>
          </w:tcPr>
          <w:p w14:paraId="1AE1E3B8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66E9C2DD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30E57AE4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366620C6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4B4B2D35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1E121E1A" w14:textId="132FA235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Avant d’arriver à Whitehorse, ils sont passé</w:t>
            </w:r>
            <w:r w:rsidR="001C60AB"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 xml:space="preserve"> par Yellowknife.</w:t>
            </w:r>
          </w:p>
        </w:tc>
        <w:tc>
          <w:tcPr>
            <w:tcW w:w="850" w:type="dxa"/>
            <w:vAlign w:val="center"/>
          </w:tcPr>
          <w:p w14:paraId="381988BD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469F8477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70A99FD8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08F1531A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070416C9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42EAE21B" w14:textId="47D68C43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Leur jeep ressemble à </w:t>
            </w:r>
            <w:r w:rsidR="00F61AA2">
              <w:rPr>
                <w:rFonts w:ascii="Calibri Light" w:hAnsi="Calibri Light" w:cs="Calibri Light"/>
              </w:rPr>
              <w:t>une voiture</w:t>
            </w:r>
            <w:r>
              <w:rPr>
                <w:rFonts w:ascii="Calibri Light" w:hAnsi="Calibri Light" w:cs="Calibri Light"/>
              </w:rPr>
              <w:t xml:space="preserve"> de l’armée.</w:t>
            </w:r>
          </w:p>
        </w:tc>
        <w:tc>
          <w:tcPr>
            <w:tcW w:w="850" w:type="dxa"/>
            <w:vAlign w:val="center"/>
          </w:tcPr>
          <w:p w14:paraId="47F0EB6B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008437E6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6B6125BA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545CC842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2D0DB522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01EAA509" w14:textId="0A775A7A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Leurs invités sont des professionnels </w:t>
            </w:r>
            <w:r w:rsidR="002A1CEE">
              <w:rPr>
                <w:rFonts w:ascii="Calibri Light" w:hAnsi="Calibri Light" w:cs="Calibri Light"/>
              </w:rPr>
              <w:t>dans le domaine de la vidéo</w:t>
            </w:r>
            <w:r>
              <w:rPr>
                <w:rFonts w:ascii="Calibri Light" w:hAnsi="Calibri Light" w:cs="Calibri Light"/>
              </w:rPr>
              <w:t xml:space="preserve"> et sont des youtubeurs.</w:t>
            </w:r>
          </w:p>
        </w:tc>
        <w:tc>
          <w:tcPr>
            <w:tcW w:w="850" w:type="dxa"/>
            <w:vAlign w:val="center"/>
          </w:tcPr>
          <w:p w14:paraId="21C9E8EB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59F93E03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49CCE43D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6CF9F62A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067B6C7D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47FDA916" w14:textId="77777777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 kilomètre zéro de l’autoroute Dempster se trouve à Whitehorse.</w:t>
            </w:r>
          </w:p>
        </w:tc>
        <w:tc>
          <w:tcPr>
            <w:tcW w:w="850" w:type="dxa"/>
            <w:vAlign w:val="center"/>
          </w:tcPr>
          <w:p w14:paraId="694C9B3D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3AEC62BB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1994652C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25AA0551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4C659767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8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706E24DB" w14:textId="2568DFFD" w:rsidR="008E56FC" w:rsidRDefault="00047CCD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L’autoroute Dempster a été construite pour relier les communautés </w:t>
            </w:r>
            <w:r w:rsidR="00041FF7">
              <w:rPr>
                <w:rFonts w:ascii="Calibri Light" w:hAnsi="Calibri Light" w:cs="Calibri Light"/>
              </w:rPr>
              <w:t>du</w:t>
            </w:r>
            <w:r>
              <w:rPr>
                <w:rFonts w:ascii="Calibri Light" w:hAnsi="Calibri Light" w:cs="Calibri Light"/>
              </w:rPr>
              <w:t xml:space="preserve"> Sud et </w:t>
            </w:r>
            <w:r w:rsidR="00041FF7">
              <w:rPr>
                <w:rFonts w:ascii="Calibri Light" w:hAnsi="Calibri Light" w:cs="Calibri Light"/>
              </w:rPr>
              <w:t xml:space="preserve">du </w:t>
            </w:r>
            <w:r>
              <w:rPr>
                <w:rFonts w:ascii="Calibri Light" w:hAnsi="Calibri Light" w:cs="Calibri Light"/>
              </w:rPr>
              <w:t>Nord.</w:t>
            </w:r>
          </w:p>
        </w:tc>
        <w:tc>
          <w:tcPr>
            <w:tcW w:w="850" w:type="dxa"/>
            <w:vAlign w:val="center"/>
          </w:tcPr>
          <w:p w14:paraId="4C88C89D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36850DF8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2975C241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024C3756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069AB5C4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783BE2A9" w14:textId="77777777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L’autoroute Dempster permet l’exploitation des ressources naturelles comme le pétrole.</w:t>
            </w:r>
          </w:p>
        </w:tc>
        <w:tc>
          <w:tcPr>
            <w:tcW w:w="850" w:type="dxa"/>
            <w:vAlign w:val="center"/>
          </w:tcPr>
          <w:p w14:paraId="2C737205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63E9F0C6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20C6B64C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8E56FC" w:rsidRPr="00414D68" w14:paraId="4DC6CA47" w14:textId="77777777" w:rsidTr="005F2650">
        <w:trPr>
          <w:trHeight w:val="1251"/>
        </w:trPr>
        <w:tc>
          <w:tcPr>
            <w:tcW w:w="421" w:type="dxa"/>
            <w:shd w:val="clear" w:color="auto" w:fill="E8F8F8"/>
            <w:vAlign w:val="center"/>
          </w:tcPr>
          <w:p w14:paraId="40F39AC9" w14:textId="77777777" w:rsidR="008E56FC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</w:p>
        </w:tc>
        <w:tc>
          <w:tcPr>
            <w:tcW w:w="3827" w:type="dxa"/>
            <w:shd w:val="clear" w:color="auto" w:fill="E8F8F8" w:themeFill="accent2"/>
            <w:vAlign w:val="center"/>
          </w:tcPr>
          <w:p w14:paraId="5C85E1DE" w14:textId="77777777" w:rsidR="008E56FC" w:rsidRDefault="008E56FC" w:rsidP="008F2E4C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L’autoroute Dempster se rend jusqu’à l’océan Atlantique.</w:t>
            </w:r>
          </w:p>
        </w:tc>
        <w:tc>
          <w:tcPr>
            <w:tcW w:w="850" w:type="dxa"/>
            <w:vAlign w:val="center"/>
          </w:tcPr>
          <w:p w14:paraId="1736F21E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  <w:vAlign w:val="center"/>
          </w:tcPr>
          <w:p w14:paraId="31F33507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</w:tcPr>
          <w:p w14:paraId="5A4615FF" w14:textId="77777777" w:rsidR="008E56FC" w:rsidRPr="00414D68" w:rsidRDefault="008E56FC" w:rsidP="008F2E4C">
            <w:pPr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28F9AE6B" w14:textId="77777777" w:rsidR="00041FF7" w:rsidRDefault="00041FF7" w:rsidP="008E56FC">
      <w:pPr>
        <w:spacing w:line="276" w:lineRule="auto"/>
        <w:jc w:val="both"/>
        <w:rPr>
          <w:rFonts w:ascii="Singolare Bold" w:hAnsi="Singolare Bold"/>
          <w:bCs/>
          <w:caps/>
          <w:color w:val="000D59"/>
          <w:szCs w:val="20"/>
        </w:rPr>
      </w:pPr>
    </w:p>
    <w:p w14:paraId="7D1215AC" w14:textId="77777777" w:rsidR="00041FF7" w:rsidRPr="00041FF7" w:rsidRDefault="00041FF7" w:rsidP="008E56FC">
      <w:pPr>
        <w:spacing w:line="276" w:lineRule="auto"/>
        <w:jc w:val="both"/>
        <w:rPr>
          <w:rFonts w:ascii="Singolare Bold" w:hAnsi="Singolare Bold"/>
          <w:bCs/>
          <w:caps/>
          <w:color w:val="000D59"/>
          <w:szCs w:val="20"/>
        </w:rPr>
      </w:pPr>
    </w:p>
    <w:p w14:paraId="58EFB619" w14:textId="235FB043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</w:p>
    <w:p w14:paraId="7F29C082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Production orale, production écrite</w:t>
      </w:r>
    </w:p>
    <w:p w14:paraId="7FCB3CD9" w14:textId="77777777" w:rsidR="008E56FC" w:rsidRPr="00503D9C" w:rsidRDefault="008E56FC" w:rsidP="008E56FC">
      <w:pPr>
        <w:spacing w:line="276" w:lineRule="auto"/>
        <w:jc w:val="both"/>
        <w:rPr>
          <w:rFonts w:ascii="Calibri Light" w:hAnsi="Calibri Light" w:cs="Calibri Light"/>
        </w:rPr>
      </w:pPr>
    </w:p>
    <w:p w14:paraId="32AC982F" w14:textId="1A98E8E4" w:rsidR="008E56FC" w:rsidRPr="00047CCD" w:rsidRDefault="008E56FC" w:rsidP="00047CCD">
      <w:pPr>
        <w:pStyle w:val="Paragraphedeliste"/>
        <w:numPr>
          <w:ilvl w:val="0"/>
          <w:numId w:val="37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4658A">
        <w:rPr>
          <w:rFonts w:ascii="Calibri Light" w:hAnsi="Calibri Light" w:cs="Calibri Light"/>
          <w:b/>
          <w:bCs/>
          <w:lang w:val="fr-FR"/>
        </w:rPr>
        <w:t xml:space="preserve">Dans l’avenir, </w:t>
      </w:r>
      <w:r w:rsidR="00290535">
        <w:rPr>
          <w:rFonts w:ascii="Calibri Light" w:hAnsi="Calibri Light" w:cs="Calibri Light"/>
          <w:b/>
          <w:bCs/>
          <w:lang w:val="fr-FR"/>
        </w:rPr>
        <w:t>qu’est-ce que tu aimerais</w:t>
      </w:r>
      <w:r w:rsidRPr="00E4658A">
        <w:rPr>
          <w:rFonts w:ascii="Calibri Light" w:hAnsi="Calibri Light" w:cs="Calibri Light"/>
          <w:b/>
          <w:bCs/>
          <w:lang w:val="fr-FR"/>
        </w:rPr>
        <w:t xml:space="preserve"> faire</w:t>
      </w:r>
      <w:r w:rsidR="00041CD5">
        <w:rPr>
          <w:rFonts w:ascii="Calibri Light" w:hAnsi="Calibri Light" w:cs="Calibri Light"/>
          <w:b/>
          <w:bCs/>
          <w:lang w:val="fr-FR"/>
        </w:rPr>
        <w:t>?</w:t>
      </w:r>
      <w:r w:rsidRPr="00E4658A">
        <w:rPr>
          <w:rFonts w:ascii="Calibri Light" w:hAnsi="Calibri Light" w:cs="Calibri Light"/>
          <w:b/>
          <w:bCs/>
          <w:lang w:val="fr-FR"/>
        </w:rPr>
        <w:t xml:space="preserve"> </w:t>
      </w:r>
      <w:r w:rsidRPr="00047CCD">
        <w:rPr>
          <w:rFonts w:ascii="Calibri Light" w:hAnsi="Calibri Light" w:cs="Calibri Light"/>
          <w:b/>
          <w:bCs/>
          <w:lang w:val="fr-FR"/>
        </w:rPr>
        <w:t xml:space="preserve">Réponds aux questions en </w:t>
      </w:r>
      <w:r w:rsidR="00290535">
        <w:rPr>
          <w:rFonts w:ascii="Calibri Light" w:hAnsi="Calibri Light" w:cs="Calibri Light"/>
          <w:b/>
          <w:bCs/>
          <w:lang w:val="fr-FR"/>
        </w:rPr>
        <w:t xml:space="preserve">utilisant cet exemple et en </w:t>
      </w:r>
      <w:r w:rsidRPr="00047CCD">
        <w:rPr>
          <w:rFonts w:ascii="Calibri Light" w:hAnsi="Calibri Light" w:cs="Calibri Light"/>
          <w:b/>
          <w:bCs/>
          <w:lang w:val="fr-FR"/>
        </w:rPr>
        <w:t>écrivant des phrases complètes</w:t>
      </w:r>
      <w:r w:rsidR="00047CCD" w:rsidRPr="00047CCD">
        <w:rPr>
          <w:rFonts w:ascii="Calibri Light" w:hAnsi="Calibri Light" w:cs="Calibri Light"/>
          <w:b/>
          <w:bCs/>
          <w:lang w:val="fr-FR"/>
        </w:rPr>
        <w:t> :</w:t>
      </w:r>
    </w:p>
    <w:p w14:paraId="2BBAD403" w14:textId="772B3B35" w:rsidR="00047CCD" w:rsidRPr="008D6947" w:rsidRDefault="00047CCD" w:rsidP="008D6947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047CCD">
        <w:rPr>
          <w:rFonts w:ascii="Calibri Light" w:hAnsi="Calibri Light" w:cs="Calibri Light"/>
          <w:i/>
          <w:iCs/>
          <w:lang w:val="fr-FR"/>
        </w:rPr>
        <w:t>Ex.</w:t>
      </w:r>
      <w:r w:rsidR="006A5445">
        <w:rPr>
          <w:rFonts w:ascii="Calibri Light" w:hAnsi="Calibri Light" w:cs="Calibri Light"/>
          <w:i/>
          <w:iCs/>
          <w:lang w:val="fr-FR"/>
        </w:rPr>
        <w:t> :</w:t>
      </w:r>
      <w:r w:rsidRPr="00047CCD">
        <w:rPr>
          <w:rFonts w:ascii="Calibri Light" w:hAnsi="Calibri Light" w:cs="Calibri Light"/>
          <w:i/>
          <w:iCs/>
          <w:lang w:val="fr-FR"/>
        </w:rPr>
        <w:t xml:space="preserve"> Si la question est « Si tu pouvais faire n’importe quel métier, que ferais-tu? » tu pourrais répondre par « Si je pouvais faire n’importe quel métier, je ferais le métier d’enseignant. »</w:t>
      </w:r>
      <w:r w:rsidR="009773CC">
        <w:rPr>
          <w:rFonts w:ascii="Calibri Light" w:hAnsi="Calibri Light" w:cs="Calibri Light"/>
          <w:i/>
          <w:iCs/>
          <w:lang w:val="fr-FR"/>
        </w:rPr>
        <w:t>,</w:t>
      </w:r>
      <w:r w:rsidR="008D6947">
        <w:rPr>
          <w:rFonts w:ascii="Calibri Light" w:hAnsi="Calibri Light" w:cs="Calibri Light"/>
          <w:i/>
          <w:iCs/>
          <w:lang w:val="fr-FR"/>
        </w:rPr>
        <w:t xml:space="preserve"> si tu </w:t>
      </w:r>
      <w:r w:rsidR="009773CC">
        <w:rPr>
          <w:rFonts w:ascii="Calibri Light" w:hAnsi="Calibri Light" w:cs="Calibri Light"/>
          <w:i/>
          <w:iCs/>
          <w:lang w:val="fr-FR"/>
        </w:rPr>
        <w:t xml:space="preserve">voulais </w:t>
      </w:r>
      <w:r w:rsidR="008D6947">
        <w:rPr>
          <w:rFonts w:ascii="Calibri Light" w:hAnsi="Calibri Light" w:cs="Calibri Light"/>
          <w:i/>
          <w:iCs/>
          <w:lang w:val="fr-FR"/>
        </w:rPr>
        <w:t>être enseignant dans l’avenir.</w:t>
      </w:r>
    </w:p>
    <w:p w14:paraId="22571CC4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02F74EF1" w14:textId="28DC6E34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>Si tu pouvais faire n’importe quel métier, que ferais-tu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470C046F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49C2ED1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4EF8420" w14:textId="332FD9A3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 xml:space="preserve">Si tu pouvais visiter n’importe quel pays du monde, </w:t>
      </w:r>
      <w:r w:rsidR="00B677A7">
        <w:rPr>
          <w:rFonts w:ascii="Calibri Light" w:hAnsi="Calibri Light" w:cs="Calibri Light"/>
          <w:lang w:val="fr-FR"/>
        </w:rPr>
        <w:t>lequel</w:t>
      </w:r>
      <w:r w:rsidR="00B677A7" w:rsidRPr="000F5090">
        <w:rPr>
          <w:rFonts w:ascii="Calibri Light" w:hAnsi="Calibri Light" w:cs="Calibri Light"/>
          <w:lang w:val="fr-FR"/>
        </w:rPr>
        <w:t xml:space="preserve"> </w:t>
      </w:r>
      <w:r w:rsidRPr="000F5090">
        <w:rPr>
          <w:rFonts w:ascii="Calibri Light" w:hAnsi="Calibri Light" w:cs="Calibri Light"/>
          <w:lang w:val="fr-FR"/>
        </w:rPr>
        <w:t>visiterais-tu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1BD1631E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3AC773A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E4B0643" w14:textId="143E4EBE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 xml:space="preserve">Si tu pouvais </w:t>
      </w:r>
      <w:r w:rsidR="00B677A7">
        <w:rPr>
          <w:rFonts w:ascii="Calibri Light" w:hAnsi="Calibri Light" w:cs="Calibri Light"/>
          <w:lang w:val="fr-FR"/>
        </w:rPr>
        <w:t>suivre</w:t>
      </w:r>
      <w:r w:rsidR="00B677A7" w:rsidRPr="000F5090">
        <w:rPr>
          <w:rFonts w:ascii="Calibri Light" w:hAnsi="Calibri Light" w:cs="Calibri Light"/>
          <w:lang w:val="fr-FR"/>
        </w:rPr>
        <w:t xml:space="preserve"> </w:t>
      </w:r>
      <w:r w:rsidRPr="000F5090">
        <w:rPr>
          <w:rFonts w:ascii="Calibri Light" w:hAnsi="Calibri Light" w:cs="Calibri Light"/>
          <w:lang w:val="fr-FR"/>
        </w:rPr>
        <w:t>n’importe quel cours l’année prochaine, que</w:t>
      </w:r>
      <w:r w:rsidR="00B677A7">
        <w:rPr>
          <w:rFonts w:ascii="Calibri Light" w:hAnsi="Calibri Light" w:cs="Calibri Light"/>
          <w:lang w:val="fr-FR"/>
        </w:rPr>
        <w:t>l cours</w:t>
      </w:r>
      <w:r w:rsidRPr="000F5090">
        <w:rPr>
          <w:rFonts w:ascii="Calibri Light" w:hAnsi="Calibri Light" w:cs="Calibri Light"/>
          <w:lang w:val="fr-FR"/>
        </w:rPr>
        <w:t xml:space="preserve"> </w:t>
      </w:r>
      <w:r w:rsidR="00B677A7">
        <w:rPr>
          <w:rFonts w:ascii="Calibri Light" w:hAnsi="Calibri Light" w:cs="Calibri Light"/>
          <w:lang w:val="fr-FR"/>
        </w:rPr>
        <w:t>suivrais</w:t>
      </w:r>
      <w:r w:rsidRPr="000F5090">
        <w:rPr>
          <w:rFonts w:ascii="Calibri Light" w:hAnsi="Calibri Light" w:cs="Calibri Light"/>
          <w:lang w:val="fr-FR"/>
        </w:rPr>
        <w:t>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4CF5A37D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F3C0238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2BCA49E" w14:textId="77777777" w:rsidR="00647761" w:rsidRDefault="00647761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05F8CB50" w14:textId="060C4FC5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>Si l’argent n’était pas un obstacle, que ferais-tu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095FFF3C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0DBD07E" w14:textId="508B4BED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lastRenderedPageBreak/>
        <w:t>Si tu pouvais apprendre n’importe quelle activité, qu’apprendrais-tu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286201C6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BDA43BF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5B48C24" w14:textId="792C8E28" w:rsidR="000F5090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>Si tu pouvais planifier des vacances en famille, que</w:t>
      </w:r>
      <w:r w:rsidR="00B677A7">
        <w:rPr>
          <w:rFonts w:ascii="Calibri Light" w:hAnsi="Calibri Light" w:cs="Calibri Light"/>
          <w:lang w:val="fr-FR"/>
        </w:rPr>
        <w:t>lle expédition</w:t>
      </w:r>
      <w:r w:rsidRPr="000F5090">
        <w:rPr>
          <w:rFonts w:ascii="Calibri Light" w:hAnsi="Calibri Light" w:cs="Calibri Light"/>
          <w:lang w:val="fr-FR"/>
        </w:rPr>
        <w:t xml:space="preserve"> choisirais-tu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109D7861" w14:textId="52EAD32F" w:rsidR="008E56FC" w:rsidRPr="000F5090" w:rsidRDefault="008E56FC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 xml:space="preserve"> </w:t>
      </w:r>
    </w:p>
    <w:p w14:paraId="041FDF22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A3FE75B" w14:textId="5E1309F3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>Si tu pouvais cuisiner n’importe quel plat, quel plat cuisinerais-tu</w:t>
      </w:r>
      <w:r w:rsidR="00041CD5" w:rsidRPr="000F5090">
        <w:rPr>
          <w:rFonts w:ascii="Calibri Light" w:hAnsi="Calibri Light" w:cs="Calibri Light"/>
          <w:lang w:val="fr-FR"/>
        </w:rPr>
        <w:t>?</w:t>
      </w:r>
    </w:p>
    <w:p w14:paraId="6C4B6745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B209355" w14:textId="77777777" w:rsidR="008E56FC" w:rsidRDefault="008E56FC" w:rsidP="000F50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BC0DCF9" w14:textId="15D9DAC9" w:rsidR="008E56FC" w:rsidRDefault="008E56FC" w:rsidP="000F5090">
      <w:pPr>
        <w:pStyle w:val="Paragraphedeliste"/>
        <w:numPr>
          <w:ilvl w:val="0"/>
          <w:numId w:val="41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F5090">
        <w:rPr>
          <w:rFonts w:ascii="Calibri Light" w:hAnsi="Calibri Light" w:cs="Calibri Light"/>
          <w:lang w:val="fr-FR"/>
        </w:rPr>
        <w:t xml:space="preserve">Si tu pouvais rencontrer n’importe quelle </w:t>
      </w:r>
      <w:r w:rsidR="00FE5A93">
        <w:rPr>
          <w:rFonts w:ascii="Calibri Light" w:hAnsi="Calibri Light" w:cs="Calibri Light"/>
          <w:lang w:val="fr-FR"/>
        </w:rPr>
        <w:t>célébrité</w:t>
      </w:r>
      <w:r w:rsidR="007770FB">
        <w:rPr>
          <w:rFonts w:ascii="Calibri Light" w:hAnsi="Calibri Light" w:cs="Calibri Light"/>
          <w:lang w:val="fr-FR"/>
        </w:rPr>
        <w:t xml:space="preserve"> d’aujourd’hui ou du passé,</w:t>
      </w:r>
      <w:r w:rsidRPr="000F5090">
        <w:rPr>
          <w:rFonts w:ascii="Calibri Light" w:hAnsi="Calibri Light" w:cs="Calibri Light"/>
          <w:lang w:val="fr-FR"/>
        </w:rPr>
        <w:t xml:space="preserve"> qui choisirais-tu</w:t>
      </w:r>
      <w:r w:rsidR="00041CD5" w:rsidRPr="000F5090">
        <w:rPr>
          <w:rFonts w:ascii="Calibri Light" w:hAnsi="Calibri Light" w:cs="Calibri Light"/>
          <w:lang w:val="fr-FR"/>
        </w:rPr>
        <w:t>?</w:t>
      </w:r>
      <w:r w:rsidR="000A1CD7">
        <w:rPr>
          <w:rFonts w:ascii="Calibri Light" w:hAnsi="Calibri Light" w:cs="Calibri Light"/>
          <w:lang w:val="fr-FR"/>
        </w:rPr>
        <w:t xml:space="preserve"> Explique pourquoi.</w:t>
      </w:r>
    </w:p>
    <w:p w14:paraId="732834EA" w14:textId="77777777" w:rsidR="000F5090" w:rsidRPr="000F5090" w:rsidRDefault="000F5090" w:rsidP="000F5090">
      <w:pPr>
        <w:pStyle w:val="Paragraphedeliste"/>
        <w:pBdr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1F03CDB" w14:textId="77777777" w:rsidR="000A1CD7" w:rsidRPr="00503D9C" w:rsidRDefault="000A1CD7" w:rsidP="000A1CD7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035A4B45" w14:textId="77777777" w:rsidR="000A1CD7" w:rsidRPr="00503D9C" w:rsidRDefault="000A1CD7" w:rsidP="000A1CD7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168D5BE" w14:textId="6008DE6E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5</w:t>
      </w:r>
      <w:r w:rsidRPr="00EF0691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5446930" w14:textId="77777777" w:rsidR="00604272" w:rsidRPr="00EF0691" w:rsidRDefault="00604272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Pour aller plus loin</w:t>
      </w:r>
    </w:p>
    <w:p w14:paraId="4DDCA21B" w14:textId="1AF071A4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Compréhension écrite, production écrite</w:t>
      </w:r>
    </w:p>
    <w:p w14:paraId="2443B59C" w14:textId="77777777" w:rsidR="008E56FC" w:rsidRDefault="008E56FC" w:rsidP="008E56FC"/>
    <w:p w14:paraId="549AE64E" w14:textId="48585541" w:rsidR="008E56FC" w:rsidRPr="00625800" w:rsidRDefault="008E56FC" w:rsidP="00625800">
      <w:pPr>
        <w:pStyle w:val="Paragraphedeliste"/>
        <w:numPr>
          <w:ilvl w:val="2"/>
          <w:numId w:val="30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625800">
        <w:rPr>
          <w:rFonts w:ascii="Calibri Light" w:hAnsi="Calibri Light" w:cs="Calibri Light"/>
          <w:b/>
          <w:bCs/>
          <w:lang w:val="fr-FR"/>
        </w:rPr>
        <w:t>Ton ami t’envoie un courriel avec deux parcours de voyage. Lis le courriel</w:t>
      </w:r>
      <w:r w:rsidR="00BE4F15">
        <w:rPr>
          <w:rFonts w:ascii="Calibri Light" w:hAnsi="Calibri Light" w:cs="Calibri Light"/>
          <w:b/>
          <w:bCs/>
          <w:lang w:val="fr-FR"/>
        </w:rPr>
        <w:t>,</w:t>
      </w:r>
      <w:r w:rsidRPr="00625800">
        <w:rPr>
          <w:rFonts w:ascii="Calibri Light" w:hAnsi="Calibri Light" w:cs="Calibri Light"/>
          <w:b/>
          <w:bCs/>
          <w:lang w:val="fr-FR"/>
        </w:rPr>
        <w:t xml:space="preserve"> puis lis attentivement les deux </w:t>
      </w:r>
      <w:r w:rsidR="00CE4758">
        <w:rPr>
          <w:rFonts w:ascii="Calibri Light" w:hAnsi="Calibri Light" w:cs="Calibri Light"/>
          <w:b/>
          <w:bCs/>
          <w:lang w:val="fr-FR"/>
        </w:rPr>
        <w:t>articles</w:t>
      </w:r>
      <w:r w:rsidRPr="00625800">
        <w:rPr>
          <w:rFonts w:ascii="Calibri Light" w:hAnsi="Calibri Light" w:cs="Calibri Light"/>
          <w:b/>
          <w:bCs/>
          <w:lang w:val="fr-FR"/>
        </w:rPr>
        <w:t xml:space="preserve"> de voyage. Réponds au courriel en expliquant le parcours </w:t>
      </w:r>
      <w:r w:rsidR="00625800">
        <w:rPr>
          <w:rFonts w:ascii="Calibri Light" w:hAnsi="Calibri Light" w:cs="Calibri Light"/>
          <w:b/>
          <w:bCs/>
          <w:lang w:val="fr-FR"/>
        </w:rPr>
        <w:t xml:space="preserve">que </w:t>
      </w:r>
      <w:r w:rsidRPr="00625800">
        <w:rPr>
          <w:rFonts w:ascii="Calibri Light" w:hAnsi="Calibri Light" w:cs="Calibri Light"/>
          <w:b/>
          <w:bCs/>
          <w:lang w:val="fr-FR"/>
        </w:rPr>
        <w:t>tu aimerais faire avec ton ami et les raisons pour lesquelles tu n’aimerais pas faire l’autre option proposée.</w:t>
      </w:r>
    </w:p>
    <w:p w14:paraId="558226DC" w14:textId="592A34B8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D4ED3C6" w14:textId="58B9B117" w:rsidR="008E56FC" w:rsidRDefault="00292D21" w:rsidP="00292D21">
      <w:pPr>
        <w:spacing w:line="276" w:lineRule="auto"/>
        <w:ind w:left="-851"/>
        <w:jc w:val="both"/>
        <w:rPr>
          <w:rFonts w:ascii="Calibri Light" w:hAnsi="Calibri Light" w:cs="Calibri Light"/>
          <w:b/>
          <w:bCs/>
          <w:lang w:val="fr-FR"/>
        </w:rPr>
      </w:pPr>
      <w:r w:rsidRPr="00292D21">
        <w:rPr>
          <w:rFonts w:ascii="Calibri Light" w:hAnsi="Calibri Light" w:cs="Calibri Light"/>
          <w:b/>
          <w:bCs/>
          <w:noProof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37F4D" wp14:editId="2E31A4FC">
                <wp:simplePos x="0" y="0"/>
                <wp:positionH relativeFrom="column">
                  <wp:posOffset>-274955</wp:posOffset>
                </wp:positionH>
                <wp:positionV relativeFrom="paragraph">
                  <wp:posOffset>1726565</wp:posOffset>
                </wp:positionV>
                <wp:extent cx="6583680" cy="32385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323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F4F5" w14:textId="3B06F541" w:rsidR="00292D21" w:rsidRPr="00292D21" w:rsidRDefault="00292D21" w:rsidP="00292D21">
                            <w:pPr>
                              <w:spacing w:line="276" w:lineRule="auto"/>
                              <w:jc w:val="both"/>
                              <w:rPr>
                                <w:rFonts w:ascii="Aptos" w:hAnsi="Aptos" w:cs="Calibri Light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92D21">
                              <w:rPr>
                                <w:rFonts w:ascii="Aptos" w:hAnsi="Aptos" w:cs="Calibri Light"/>
                                <w:sz w:val="22"/>
                                <w:szCs w:val="22"/>
                                <w:lang w:val="fr-FR"/>
                              </w:rPr>
                              <w:t>Salut!</w:t>
                            </w:r>
                          </w:p>
                          <w:p w14:paraId="4576A9B4" w14:textId="77777777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</w:p>
                          <w:p w14:paraId="4E8EEDE7" w14:textId="05D1515C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Nous sommes amis depuis tellement longtemps et comme </w:t>
                            </w:r>
                            <w:r w:rsidR="002B1CB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nous adorons tous les deux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l’aventure, c’est maintenant le moment de </w:t>
                            </w:r>
                            <w:r w:rsidR="002B1CB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donner vie à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nos rêves. J’aimerais visiter un pays </w:t>
                            </w:r>
                            <w:r w:rsidR="00167347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de la Francophonie</w:t>
                            </w:r>
                            <w:r w:rsidR="00167347"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et j’ai trouvé deux beaux parcours que j’aimerais te proposer. Je t’ai mis les deux parcours en pièce jointe. Pourrais-tu les consulter et me dire lequel</w:t>
                            </w:r>
                            <w:r w:rsidR="002B1CB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tu préfères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? Comme les deux voyages sont assez chers, j’ai l’intention de mettre de l’argent de côté pendant un an afin de </w:t>
                            </w:r>
                            <w:r w:rsidR="002B1CB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pouvoir vivre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cette expérience. J’espère que tu aimera</w:t>
                            </w:r>
                            <w:r w:rsidR="00CE4758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s</w:t>
                            </w: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tout ce que je te propose.</w:t>
                            </w:r>
                          </w:p>
                          <w:p w14:paraId="5C499C5F" w14:textId="77777777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</w:p>
                          <w:p w14:paraId="0F00C01B" w14:textId="4694D12B" w:rsidR="00292D21" w:rsidRPr="00292D21" w:rsidRDefault="00E70A27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Dis-moi quel voyage tu préfères</w:t>
                            </w:r>
                            <w:r w:rsidR="00292D21"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et explique-moi les raisons pour lesquelles tu n’as pas choisi l’autre option</w:t>
                            </w:r>
                            <w:r w:rsidR="002B1CB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92D21"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comme ça je comprend</w:t>
                            </w:r>
                            <w:r w:rsidR="005E1D99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rai</w:t>
                            </w:r>
                            <w:r w:rsidR="00292D21"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mieux ta décision.</w:t>
                            </w:r>
                          </w:p>
                          <w:p w14:paraId="2AD68C40" w14:textId="77777777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</w:p>
                          <w:p w14:paraId="03CF2ED2" w14:textId="77777777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Ton ami pour toujours,</w:t>
                            </w:r>
                          </w:p>
                          <w:p w14:paraId="3E43F146" w14:textId="77777777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</w:p>
                          <w:p w14:paraId="4797C0C9" w14:textId="4F8BF31B" w:rsidR="00292D21" w:rsidRPr="00292D21" w:rsidRDefault="00292D21" w:rsidP="00292D21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 w:rsidRPr="00292D21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Alex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37F4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-21.65pt;margin-top:135.95pt;width:518.4pt;height:2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" filled="f" stroked="f">
                <v:textbox>
                  <w:txbxContent>
                    <w:p w14:paraId="7BD8F4F5" w14:textId="3B06F541" w:rsidR="00292D21" w:rsidRPr="00292D21" w:rsidRDefault="00292D21" w:rsidP="00292D21">
                      <w:pPr>
                        <w:spacing w:line="276" w:lineRule="auto"/>
                        <w:jc w:val="both"/>
                        <w:rPr>
                          <w:rFonts w:ascii="Aptos" w:hAnsi="Aptos" w:cs="Calibri Light"/>
                          <w:sz w:val="22"/>
                          <w:szCs w:val="22"/>
                          <w:lang w:val="fr-FR"/>
                        </w:rPr>
                      </w:pPr>
                      <w:r w:rsidRPr="00292D21">
                        <w:rPr>
                          <w:rFonts w:ascii="Aptos" w:hAnsi="Aptos" w:cs="Calibri Light"/>
                          <w:sz w:val="22"/>
                          <w:szCs w:val="22"/>
                          <w:lang w:val="fr-FR"/>
                        </w:rPr>
                        <w:t>Salut!</w:t>
                      </w:r>
                    </w:p>
                    <w:p w14:paraId="4576A9B4" w14:textId="77777777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</w:p>
                    <w:p w14:paraId="4E8EEDE7" w14:textId="05D1515C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Nous sommes amis depuis tellement longtemps et comme </w:t>
                      </w:r>
                      <w:r w:rsidR="002B1CBE">
                        <w:rPr>
                          <w:rFonts w:ascii="Aptos" w:hAnsi="Aptos"/>
                          <w:sz w:val="22"/>
                          <w:szCs w:val="22"/>
                        </w:rPr>
                        <w:t>nous adorons tous les deux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l’aventure, c’est maintenant le moment de </w:t>
                      </w:r>
                      <w:r w:rsidR="002B1CBE">
                        <w:rPr>
                          <w:rFonts w:ascii="Aptos" w:hAnsi="Aptos"/>
                          <w:sz w:val="22"/>
                          <w:szCs w:val="22"/>
                        </w:rPr>
                        <w:t>donner vie à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nos rêves. J’aimerais visiter un pays </w:t>
                      </w:r>
                      <w:r w:rsidR="00167347">
                        <w:rPr>
                          <w:rFonts w:ascii="Aptos" w:hAnsi="Aptos"/>
                          <w:sz w:val="22"/>
                          <w:szCs w:val="22"/>
                        </w:rPr>
                        <w:t>de la Francophonie</w:t>
                      </w:r>
                      <w:r w:rsidR="00167347"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>et j’ai trouvé deux beaux parcours que j’aimerais te proposer. Je t’ai mis les deux parcours en pièce jointe. Pourrais-tu les consulter et me dire lequel</w:t>
                      </w:r>
                      <w:r w:rsidR="002B1CBE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tu préfères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? Comme les deux voyages sont assez chers, j’ai l’intention de mettre de l’argent de côté pendant un an afin de </w:t>
                      </w:r>
                      <w:r w:rsidR="002B1CBE">
                        <w:rPr>
                          <w:rFonts w:ascii="Aptos" w:hAnsi="Aptos"/>
                          <w:sz w:val="22"/>
                          <w:szCs w:val="22"/>
                        </w:rPr>
                        <w:t>pouvoir vivre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cette expérience. J’espère que tu aimera</w:t>
                      </w:r>
                      <w:r w:rsidR="00CE4758">
                        <w:rPr>
                          <w:rFonts w:ascii="Aptos" w:hAnsi="Aptos"/>
                          <w:sz w:val="22"/>
                          <w:szCs w:val="22"/>
                        </w:rPr>
                        <w:t>s</w:t>
                      </w: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tout ce que je te propose.</w:t>
                      </w:r>
                    </w:p>
                    <w:p w14:paraId="5C499C5F" w14:textId="77777777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</w:p>
                    <w:p w14:paraId="0F00C01B" w14:textId="4694D12B" w:rsidR="00292D21" w:rsidRPr="00292D21" w:rsidRDefault="00E70A27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>
                        <w:rPr>
                          <w:rFonts w:ascii="Aptos" w:hAnsi="Aptos"/>
                          <w:sz w:val="22"/>
                          <w:szCs w:val="22"/>
                        </w:rPr>
                        <w:t>Dis-moi quel voyage tu préfères</w:t>
                      </w:r>
                      <w:r w:rsidR="00292D21"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et explique-moi les raisons pour lesquelles tu n’as pas choisi l’autre option</w:t>
                      </w:r>
                      <w:r w:rsidR="002B1CBE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, </w:t>
                      </w:r>
                      <w:r w:rsidR="00292D21" w:rsidRPr="00292D21">
                        <w:rPr>
                          <w:rFonts w:ascii="Aptos" w:hAnsi="Aptos"/>
                          <w:sz w:val="22"/>
                          <w:szCs w:val="22"/>
                        </w:rPr>
                        <w:t>comme ça je comprend</w:t>
                      </w:r>
                      <w:r w:rsidR="005E1D99">
                        <w:rPr>
                          <w:rFonts w:ascii="Aptos" w:hAnsi="Aptos"/>
                          <w:sz w:val="22"/>
                          <w:szCs w:val="22"/>
                        </w:rPr>
                        <w:t>rai</w:t>
                      </w:r>
                      <w:r w:rsidR="00292D21" w:rsidRPr="00292D21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mieux ta décision.</w:t>
                      </w:r>
                    </w:p>
                    <w:p w14:paraId="2AD68C40" w14:textId="77777777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</w:p>
                    <w:p w14:paraId="03CF2ED2" w14:textId="77777777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>Ton ami pour toujours,</w:t>
                      </w:r>
                    </w:p>
                    <w:p w14:paraId="3E43F146" w14:textId="77777777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</w:p>
                    <w:p w14:paraId="4797C0C9" w14:textId="4F8BF31B" w:rsidR="00292D21" w:rsidRPr="00292D21" w:rsidRDefault="00292D21" w:rsidP="00292D21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 w:rsidRPr="00292D21">
                        <w:rPr>
                          <w:rFonts w:ascii="Aptos" w:hAnsi="Aptos"/>
                          <w:sz w:val="22"/>
                          <w:szCs w:val="22"/>
                        </w:rPr>
                        <w:t>Alex</w:t>
                      </w:r>
                    </w:p>
                  </w:txbxContent>
                </v:textbox>
              </v:shape>
            </w:pict>
          </mc:Fallback>
        </mc:AlternateContent>
      </w:r>
      <w:r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A12520" wp14:editId="73DFC9E6">
                <wp:simplePos x="0" y="0"/>
                <wp:positionH relativeFrom="column">
                  <wp:posOffset>-84455</wp:posOffset>
                </wp:positionH>
                <wp:positionV relativeFrom="paragraph">
                  <wp:posOffset>789305</wp:posOffset>
                </wp:positionV>
                <wp:extent cx="2042160" cy="289560"/>
                <wp:effectExtent l="0" t="0" r="0" b="0"/>
                <wp:wrapNone/>
                <wp:docPr id="11097709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EA244" w14:textId="0DADAC17" w:rsidR="00292D21" w:rsidRDefault="00292D21" w:rsidP="00292D21">
                            <w:pPr>
                              <w:spacing w:line="276" w:lineRule="auto"/>
                            </w:pP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fr-FR"/>
                              </w:rPr>
                              <w:t>alex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fr-FR"/>
                              </w:rPr>
                              <w:t>@----.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fr-FR"/>
                              </w:rPr>
                              <w:t>ca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2520" id="_x0000_s1030" type="#_x0000_t202" style="position:absolute;left:0;text-align:left;margin-left:-6.65pt;margin-top:62.15pt;width:160.8pt;height: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" filled="f" stroked="f">
                <v:textbox>
                  <w:txbxContent>
                    <w:p w14:paraId="60BEA244" w14:textId="0DADAC17" w:rsidR="00292D21" w:rsidRDefault="00292D21" w:rsidP="00292D21">
                      <w:pPr>
                        <w:spacing w:line="276" w:lineRule="auto"/>
                      </w:pP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lang w:val="fr-FR"/>
                        </w:rPr>
                        <w:t>alex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b/>
                          <w:bCs/>
                          <w:lang w:val="fr-FR"/>
                        </w:rPr>
                        <w:t>@----.</w:t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b/>
                          <w:bCs/>
                          <w:lang w:val="fr-FR"/>
                        </w:rPr>
                        <w:t>ca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A47D7A" wp14:editId="4F43DB23">
                <wp:simplePos x="0" y="0"/>
                <wp:positionH relativeFrom="column">
                  <wp:posOffset>-84455</wp:posOffset>
                </wp:positionH>
                <wp:positionV relativeFrom="paragraph">
                  <wp:posOffset>1177925</wp:posOffset>
                </wp:positionV>
                <wp:extent cx="2042160" cy="289560"/>
                <wp:effectExtent l="0" t="0" r="0" b="0"/>
                <wp:wrapNone/>
                <wp:docPr id="507184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82B84" w14:textId="77777777" w:rsidR="00292D21" w:rsidRDefault="00292D21" w:rsidP="00292D21">
                            <w:pPr>
                              <w:spacing w:line="276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fr-FR"/>
                              </w:rPr>
                              <w:t>Sujet : Partons à l’aventure !</w:t>
                            </w:r>
                          </w:p>
                          <w:p w14:paraId="45CEDB1F" w14:textId="771C2D15" w:rsidR="00292D21" w:rsidRDefault="00292D21" w:rsidP="00292D2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7D7A" id="_x0000_s1031" type="#_x0000_t202" style="position:absolute;left:0;text-align:left;margin-left:-6.65pt;margin-top:92.75pt;width:160.8pt;height:2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" filled="f" stroked="f">
                <v:textbox>
                  <w:txbxContent>
                    <w:p w14:paraId="16382B84" w14:textId="77777777" w:rsidR="00292D21" w:rsidRDefault="00292D21" w:rsidP="00292D21">
                      <w:pPr>
                        <w:spacing w:line="276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lang w:val="fr-FR"/>
                        </w:rPr>
                        <w:t>Sujet : Partons à l’aventure !</w:t>
                      </w:r>
                    </w:p>
                    <w:p w14:paraId="45CEDB1F" w14:textId="771C2D15" w:rsidR="00292D21" w:rsidRDefault="00292D21" w:rsidP="00292D21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b/>
          <w:bCs/>
          <w:noProof/>
          <w:lang w:val="fr-FR"/>
        </w:rPr>
        <w:drawing>
          <wp:inline distT="0" distB="0" distL="0" distR="0" wp14:anchorId="15F4FF9F" wp14:editId="58589860">
            <wp:extent cx="7162800" cy="5523234"/>
            <wp:effectExtent l="0" t="0" r="0" b="1270"/>
            <wp:docPr id="43584857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5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EAA2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60C645B" w14:textId="79B16BC7" w:rsidR="009A7443" w:rsidRDefault="00A50122" w:rsidP="009A7443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292D21">
        <w:rPr>
          <w:rFonts w:ascii="Calibri Light" w:hAnsi="Calibri Light" w:cs="Calibri Light"/>
          <w:b/>
          <w:bCs/>
          <w:noProof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CC9D0F" wp14:editId="6AFF9D54">
                <wp:simplePos x="0" y="0"/>
                <wp:positionH relativeFrom="column">
                  <wp:posOffset>2072005</wp:posOffset>
                </wp:positionH>
                <wp:positionV relativeFrom="paragraph">
                  <wp:posOffset>2870200</wp:posOffset>
                </wp:positionV>
                <wp:extent cx="2110740" cy="4587240"/>
                <wp:effectExtent l="0" t="0" r="0" b="3810"/>
                <wp:wrapNone/>
                <wp:docPr id="15935515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58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806C" w14:textId="77777777" w:rsidR="00A50122" w:rsidRPr="002F03EC" w:rsidRDefault="00A50122" w:rsidP="00A50122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838DB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Dakar, c’est maintenant le </w:t>
                            </w:r>
                          </w:p>
                          <w:p w14:paraId="26FFB690" w14:textId="77777777" w:rsidR="00A50122" w:rsidRPr="002F03EC" w:rsidRDefault="00A50122" w:rsidP="00A50122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838DB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moment de découvrir les</w:t>
                            </w:r>
                          </w:p>
                          <w:p w14:paraId="4870D8FA" w14:textId="77777777" w:rsidR="00434EE0" w:rsidRDefault="00990FB8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environs de la ville. Savez-vous qu’il ne faut pas s’aventurer loin de la capitale sénégalaise pour découvrir la faune africaine? </w:t>
                            </w:r>
                          </w:p>
                          <w:p w14:paraId="4E6FB545" w14:textId="77777777" w:rsidR="00434EE0" w:rsidRDefault="00434EE0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7225760" w14:textId="18F866A7" w:rsidR="009A7443" w:rsidRDefault="00990FB8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Faites un safari dans la réserve de Bandia pour observer des mammifères africains comme des rhinocéros blancs, </w:t>
                            </w:r>
                            <w:r w:rsidR="00A735A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des </w:t>
                            </w: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zèbres, </w:t>
                            </w:r>
                            <w:r w:rsidR="00A735A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des </w:t>
                            </w: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girafes, </w:t>
                            </w:r>
                            <w:r w:rsidR="00A735A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des </w:t>
                            </w: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singes et </w:t>
                            </w:r>
                            <w:r w:rsidR="00A735A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des </w:t>
                            </w: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buffles. Ensuite, finissez votre voyage en vous émerveillant devant le lac </w:t>
                            </w:r>
                            <w:proofErr w:type="spellStart"/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Rëtba</w:t>
                            </w:r>
                            <w:proofErr w:type="spellEnd"/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, entouré de dunes. Aussi nommé le « lac Rose</w:t>
                            </w:r>
                            <w:r w:rsidR="00646133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  <w:r w:rsidRPr="00990FB8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», ce lac a une couleur rose due à la présence d'un micro-organisme qui développe un pigment rouge pour résister à la concentration de sel. Qui aurait cru pouvoir voir un jour un lac naturellement rose?</w:t>
                            </w:r>
                          </w:p>
                          <w:p w14:paraId="1815E5D1" w14:textId="77777777" w:rsidR="00187F3F" w:rsidRDefault="00187F3F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9D0F" id="_x0000_s1032" type="#_x0000_t202" style="position:absolute;left:0;text-align:left;margin-left:163.15pt;margin-top:226pt;width:166.2pt;height:36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" filled="f" stroked="f">
                <v:textbox>
                  <w:txbxContent>
                    <w:p w14:paraId="2E70806C" w14:textId="77777777" w:rsidR="00A50122" w:rsidRPr="002F03EC" w:rsidRDefault="00A50122" w:rsidP="00A50122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1838DB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Dakar, c’est maintenant le </w:t>
                      </w:r>
                    </w:p>
                    <w:p w14:paraId="26FFB690" w14:textId="77777777" w:rsidR="00A50122" w:rsidRPr="002F03EC" w:rsidRDefault="00A50122" w:rsidP="00A50122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1838DB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moment de découvrir les</w:t>
                      </w:r>
                    </w:p>
                    <w:p w14:paraId="4870D8FA" w14:textId="77777777" w:rsidR="00434EE0" w:rsidRDefault="00990FB8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environs de la ville. Savez-vous qu’il ne faut pas s’aventurer loin de la capitale sénégalaise pour découvrir la faune africaine? </w:t>
                      </w:r>
                    </w:p>
                    <w:p w14:paraId="4E6FB545" w14:textId="77777777" w:rsidR="00434EE0" w:rsidRDefault="00434EE0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</w:p>
                    <w:p w14:paraId="57225760" w14:textId="18F866A7" w:rsidR="009A7443" w:rsidRDefault="00990FB8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Faites un safari dans la réserve de Bandia pour observer des mammifères africains comme des rhinocéros blancs, </w:t>
                      </w:r>
                      <w:r w:rsidR="00A735A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des </w:t>
                      </w: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zèbres, </w:t>
                      </w:r>
                      <w:r w:rsidR="00A735A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des </w:t>
                      </w: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girafes, </w:t>
                      </w:r>
                      <w:r w:rsidR="00A735A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des </w:t>
                      </w: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singes et </w:t>
                      </w:r>
                      <w:r w:rsidR="00A735A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des </w:t>
                      </w: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buffles. Ensuite, finissez votre voyage en vous émerveillant devant le lac </w:t>
                      </w:r>
                      <w:proofErr w:type="spellStart"/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Rëtba</w:t>
                      </w:r>
                      <w:proofErr w:type="spellEnd"/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, entouré de dunes. Aussi nommé le « lac Rose</w:t>
                      </w:r>
                      <w:r w:rsidR="00646133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 </w:t>
                      </w:r>
                      <w:r w:rsidRPr="00990FB8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», ce lac a une couleur rose due à la présence d'un micro-organisme qui développe un pigment rouge pour résister à la concentration de sel. Qui aurait cru pouvoir voir un jour un lac naturellement rose?</w:t>
                      </w:r>
                    </w:p>
                    <w:p w14:paraId="1815E5D1" w14:textId="77777777" w:rsidR="00187F3F" w:rsidRDefault="00187F3F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51D9CB" wp14:editId="29C0E61D">
                <wp:simplePos x="0" y="0"/>
                <wp:positionH relativeFrom="column">
                  <wp:posOffset>60325</wp:posOffset>
                </wp:positionH>
                <wp:positionV relativeFrom="paragraph">
                  <wp:posOffset>2641600</wp:posOffset>
                </wp:positionV>
                <wp:extent cx="1859280" cy="5105400"/>
                <wp:effectExtent l="0" t="0" r="0" b="0"/>
                <wp:wrapNone/>
                <wp:docPr id="16424670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510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EE4BB" w14:textId="1F6E2449" w:rsidR="00BE00EB" w:rsidRPr="002F03EC" w:rsidRDefault="00BE00EB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F03EC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lang w:val="fr-FR"/>
                              </w:rPr>
                              <w:t>Visitez le Sénégal</w:t>
                            </w:r>
                          </w:p>
                          <w:p w14:paraId="6C2499C6" w14:textId="661CB665" w:rsidR="009A7443" w:rsidRDefault="00485A53" w:rsidP="00485A5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485A53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Après un long trajet, vous pourrez vous reposer dans la capitale du Sénégal, Dakar. Visitez la ville avec un guide local qui vous amènera dans </w:t>
                            </w:r>
                            <w:r w:rsidR="00434EE0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les lieux </w:t>
                            </w:r>
                            <w:r w:rsidRPr="00485A53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les plus secrets et vous permettra de découvrir tous les monuments historiques des environs.</w:t>
                            </w:r>
                          </w:p>
                          <w:p w14:paraId="4FEC40F0" w14:textId="77777777" w:rsidR="00485A53" w:rsidRDefault="00485A53" w:rsidP="00485A5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77CA07C" w14:textId="27BEE256" w:rsidR="00485A53" w:rsidRPr="002F03EC" w:rsidRDefault="00990CD6" w:rsidP="00485A5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990CD6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Goûtez aux saveurs locales aux marchés et découvrez les couleurs vives </w:t>
                            </w:r>
                            <w:r w:rsidR="0028540B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de la </w:t>
                            </w:r>
                            <w:r w:rsidRPr="00990CD6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Médina. Le dernier jour</w:t>
                            </w:r>
                            <w:r w:rsidR="00A50122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 à Dakar</w:t>
                            </w:r>
                            <w:r w:rsidRPr="00990CD6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, prenez un traversier pour l’île de Gorée afin d’en apprendre plus sur l’histoire du pays en visitant </w:t>
                            </w:r>
                            <w:r w:rsidR="00A50122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la Maison des </w:t>
                            </w:r>
                            <w:r w:rsidR="00267D14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E</w:t>
                            </w:r>
                            <w:r w:rsidR="00A50122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sclaves </w:t>
                            </w:r>
                            <w:r w:rsidR="002973E5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ou</w:t>
                            </w:r>
                            <w:r w:rsidR="00A50122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990CD6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le </w:t>
                            </w:r>
                            <w:r w:rsidR="00AB5DCE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m</w:t>
                            </w:r>
                            <w:r w:rsidRPr="00990CD6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usée historique.</w:t>
                            </w:r>
                          </w:p>
                          <w:p w14:paraId="7E17A512" w14:textId="77777777" w:rsidR="009A7443" w:rsidRDefault="009A7443" w:rsidP="00BE00EB">
                            <w:pPr>
                              <w:spacing w:line="276" w:lineRule="auto"/>
                              <w:jc w:val="both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4978C1B5" w14:textId="6AB149FE" w:rsidR="001838DB" w:rsidRPr="002F03EC" w:rsidRDefault="001838DB" w:rsidP="00496BFC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838DB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Après avoir vécu des expériences authentiques à </w:t>
                            </w:r>
                          </w:p>
                          <w:p w14:paraId="4D907DDF" w14:textId="2B544E5C" w:rsidR="00BE00EB" w:rsidRPr="00BE00EB" w:rsidRDefault="00BE00EB" w:rsidP="00BE00EB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D9CB" id="_x0000_s1033" type="#_x0000_t202" style="position:absolute;left:0;text-align:left;margin-left:4.75pt;margin-top:208pt;width:146.4pt;height:40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" filled="f" stroked="f">
                <v:textbox>
                  <w:txbxContent>
                    <w:p w14:paraId="5C4EE4BB" w14:textId="1F6E2449" w:rsidR="00BE00EB" w:rsidRPr="002F03EC" w:rsidRDefault="00BE00EB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2F03EC"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lang w:val="fr-FR"/>
                        </w:rPr>
                        <w:t>Visitez le Sénégal</w:t>
                      </w:r>
                    </w:p>
                    <w:p w14:paraId="6C2499C6" w14:textId="661CB665" w:rsidR="009A7443" w:rsidRDefault="00485A53" w:rsidP="00485A5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485A53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Après un long trajet, vous pourrez vous reposer dans la capitale du Sénégal, Dakar. Visitez la ville avec un guide local qui vous amènera dans </w:t>
                      </w:r>
                      <w:r w:rsidR="00434EE0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les lieux </w:t>
                      </w:r>
                      <w:r w:rsidRPr="00485A53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les plus secrets et vous permettra de découvrir tous les monuments historiques des environs.</w:t>
                      </w:r>
                    </w:p>
                    <w:p w14:paraId="4FEC40F0" w14:textId="77777777" w:rsidR="00485A53" w:rsidRDefault="00485A53" w:rsidP="00485A5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</w:p>
                    <w:p w14:paraId="277CA07C" w14:textId="27BEE256" w:rsidR="00485A53" w:rsidRPr="002F03EC" w:rsidRDefault="00990CD6" w:rsidP="00485A5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990CD6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Goûtez aux saveurs locales aux marchés et découvrez les couleurs vives </w:t>
                      </w:r>
                      <w:r w:rsidR="0028540B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de la </w:t>
                      </w:r>
                      <w:r w:rsidRPr="00990CD6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Médina. Le dernier jour</w:t>
                      </w:r>
                      <w:r w:rsidR="00A50122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 à Dakar</w:t>
                      </w:r>
                      <w:r w:rsidRPr="00990CD6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, prenez un traversier pour l’île de Gorée afin d’en apprendre plus sur l’histoire du pays en visitant </w:t>
                      </w:r>
                      <w:r w:rsidR="00A50122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la Maison des </w:t>
                      </w:r>
                      <w:r w:rsidR="00267D14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E</w:t>
                      </w:r>
                      <w:r w:rsidR="00A50122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sclaves </w:t>
                      </w:r>
                      <w:r w:rsidR="002973E5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ou</w:t>
                      </w:r>
                      <w:r w:rsidR="00A50122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990CD6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le </w:t>
                      </w:r>
                      <w:r w:rsidR="00AB5DCE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m</w:t>
                      </w:r>
                      <w:r w:rsidRPr="00990CD6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usée historique.</w:t>
                      </w:r>
                    </w:p>
                    <w:p w14:paraId="7E17A512" w14:textId="77777777" w:rsidR="009A7443" w:rsidRDefault="009A7443" w:rsidP="00BE00EB">
                      <w:pPr>
                        <w:spacing w:line="276" w:lineRule="auto"/>
                        <w:jc w:val="both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</w:p>
                    <w:p w14:paraId="4978C1B5" w14:textId="6AB149FE" w:rsidR="001838DB" w:rsidRPr="002F03EC" w:rsidRDefault="001838DB" w:rsidP="00496BFC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1838DB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Après avoir vécu des expériences authentiques à </w:t>
                      </w:r>
                    </w:p>
                    <w:p w14:paraId="4D907DDF" w14:textId="2B544E5C" w:rsidR="00BE00EB" w:rsidRPr="00BE00EB" w:rsidRDefault="00BE00EB" w:rsidP="00BE00EB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443"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FC4ED7" wp14:editId="2F61318B">
                <wp:simplePos x="0" y="0"/>
                <wp:positionH relativeFrom="column">
                  <wp:posOffset>4182745</wp:posOffset>
                </wp:positionH>
                <wp:positionV relativeFrom="paragraph">
                  <wp:posOffset>2870200</wp:posOffset>
                </wp:positionV>
                <wp:extent cx="1996440" cy="4404360"/>
                <wp:effectExtent l="0" t="0" r="0" b="0"/>
                <wp:wrapNone/>
                <wp:docPr id="1142021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440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1EA8" w14:textId="292A8296" w:rsidR="009A7443" w:rsidRPr="00A735AF" w:rsidRDefault="00A735AF" w:rsidP="0064613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87F3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Laissez-nous vous faire vivre une </w:t>
                            </w:r>
                            <w:r w:rsidR="00646133" w:rsidRPr="00187F3F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 xml:space="preserve">expérience inoubliable et </w:t>
                            </w:r>
                            <w:r w:rsidR="00A22FAE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  <w:lang w:val="fr-FR"/>
                              </w:rPr>
                              <w:t>vous émerveiller</w:t>
                            </w:r>
                            <w:r w:rsidR="00D01FB5" w:rsidRPr="00D01FB5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</w:rPr>
                              <w:t xml:space="preserve"> devant les paysages uniques de ce beau pays.</w:t>
                            </w:r>
                          </w:p>
                          <w:p w14:paraId="3C806F65" w14:textId="77777777" w:rsidR="00D01FB5" w:rsidRPr="002F03EC" w:rsidRDefault="00D01FB5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</w:rPr>
                            </w:pPr>
                          </w:p>
                          <w:p w14:paraId="2302FC02" w14:textId="4C28900D" w:rsidR="009A7443" w:rsidRPr="002F03EC" w:rsidRDefault="009A7443" w:rsidP="009A744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sz w:val="22"/>
                                <w:szCs w:val="22"/>
                              </w:rPr>
                            </w:pPr>
                            <w:r w:rsidRPr="002F03EC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sz w:val="22"/>
                                <w:szCs w:val="22"/>
                              </w:rPr>
                              <w:t>Prix de ce voyage : 5</w:t>
                            </w:r>
                            <w:r w:rsidR="00004B1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03EC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E75BC"/>
                                <w:sz w:val="22"/>
                                <w:szCs w:val="22"/>
                              </w:rPr>
                              <w:t xml:space="preserve">700 $ </w:t>
                            </w:r>
                          </w:p>
                          <w:p w14:paraId="5DA7241D" w14:textId="661FFAC7" w:rsidR="00BE00EB" w:rsidRPr="002F03EC" w:rsidRDefault="004F6EC7" w:rsidP="004F6EC7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</w:rPr>
                            </w:pPr>
                            <w:r w:rsidRPr="004F6EC7">
                              <w:rPr>
                                <w:rFonts w:ascii="Calibri Light" w:hAnsi="Calibri Light" w:cs="Calibri Light"/>
                                <w:color w:val="1E75BC"/>
                                <w:sz w:val="22"/>
                                <w:szCs w:val="22"/>
                              </w:rPr>
                              <w:t>Ce prix comprend l’hôtel trois étoiles au centre-ville de Dakar pour sept nuits, le petit déjeuner chaque matin et toutes les activités ci-nommées. À vos frais : le vol, les repas du dîner et du souper ainsi que les pourboires pour les guides.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4ED7" id="_x0000_s1034" type="#_x0000_t202" style="position:absolute;left:0;text-align:left;margin-left:329.35pt;margin-top:226pt;width:157.2pt;height:346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" filled="f" stroked="f">
                <v:textbox>
                  <w:txbxContent>
                    <w:p w14:paraId="5EF61EA8" w14:textId="292A8296" w:rsidR="009A7443" w:rsidRPr="00A735AF" w:rsidRDefault="00A735AF" w:rsidP="0064613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</w:pPr>
                      <w:r w:rsidRPr="00187F3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Laissez-nous vous faire vivre une </w:t>
                      </w:r>
                      <w:r w:rsidR="00646133" w:rsidRPr="00187F3F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 xml:space="preserve">expérience inoubliable et </w:t>
                      </w:r>
                      <w:r w:rsidR="00A22FAE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  <w:lang w:val="fr-FR"/>
                        </w:rPr>
                        <w:t>vous émerveiller</w:t>
                      </w:r>
                      <w:r w:rsidR="00D01FB5" w:rsidRPr="00D01FB5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</w:rPr>
                        <w:t xml:space="preserve"> devant les paysages uniques de ce beau pays.</w:t>
                      </w:r>
                    </w:p>
                    <w:p w14:paraId="3C806F65" w14:textId="77777777" w:rsidR="00D01FB5" w:rsidRPr="002F03EC" w:rsidRDefault="00D01FB5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</w:rPr>
                      </w:pPr>
                    </w:p>
                    <w:p w14:paraId="2302FC02" w14:textId="4C28900D" w:rsidR="009A7443" w:rsidRPr="002F03EC" w:rsidRDefault="009A7443" w:rsidP="009A7443">
                      <w:pPr>
                        <w:spacing w:line="276" w:lineRule="auto"/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sz w:val="22"/>
                          <w:szCs w:val="22"/>
                        </w:rPr>
                      </w:pPr>
                      <w:r w:rsidRPr="002F03EC"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sz w:val="22"/>
                          <w:szCs w:val="22"/>
                        </w:rPr>
                        <w:t>Prix de ce voyage : 5</w:t>
                      </w:r>
                      <w:r w:rsidR="00004B1D"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sz w:val="22"/>
                          <w:szCs w:val="22"/>
                        </w:rPr>
                        <w:t xml:space="preserve"> </w:t>
                      </w:r>
                      <w:r w:rsidRPr="002F03EC">
                        <w:rPr>
                          <w:rFonts w:ascii="Calibri Light" w:hAnsi="Calibri Light" w:cs="Calibri Light"/>
                          <w:b/>
                          <w:bCs/>
                          <w:color w:val="1E75BC"/>
                          <w:sz w:val="22"/>
                          <w:szCs w:val="22"/>
                        </w:rPr>
                        <w:t xml:space="preserve">700 $ </w:t>
                      </w:r>
                    </w:p>
                    <w:p w14:paraId="5DA7241D" w14:textId="661FFAC7" w:rsidR="00BE00EB" w:rsidRPr="002F03EC" w:rsidRDefault="004F6EC7" w:rsidP="004F6EC7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</w:rPr>
                      </w:pPr>
                      <w:r w:rsidRPr="004F6EC7">
                        <w:rPr>
                          <w:rFonts w:ascii="Calibri Light" w:hAnsi="Calibri Light" w:cs="Calibri Light"/>
                          <w:color w:val="1E75BC"/>
                          <w:sz w:val="22"/>
                          <w:szCs w:val="22"/>
                        </w:rPr>
                        <w:t>Ce prix comprend l’hôtel trois étoiles au centre-ville de Dakar pour sept nuits, le petit déjeuner chaque matin et toutes les activités ci-nommées. À vos frais : le vol, les repas du dîner et du souper ainsi que les pourboires pour les guides.</w:t>
                      </w:r>
                    </w:p>
                  </w:txbxContent>
                </v:textbox>
              </v:shape>
            </w:pict>
          </mc:Fallback>
        </mc:AlternateContent>
      </w:r>
      <w:r w:rsidR="009A7443">
        <w:rPr>
          <w:rFonts w:ascii="Calibri Light" w:hAnsi="Calibri Light" w:cs="Calibri Light"/>
          <w:b/>
          <w:bCs/>
          <w:noProof/>
          <w:lang w:val="fr-FR"/>
        </w:rPr>
        <w:drawing>
          <wp:inline distT="0" distB="0" distL="0" distR="0" wp14:anchorId="0546871C" wp14:editId="3220F6E4">
            <wp:extent cx="6134100" cy="7667625"/>
            <wp:effectExtent l="0" t="0" r="0" b="9525"/>
            <wp:docPr id="153338077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2E16" w14:textId="0F352258" w:rsidR="008B0D6F" w:rsidRPr="008B0D6F" w:rsidRDefault="00B26191" w:rsidP="008B0D6F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292D21">
        <w:rPr>
          <w:rFonts w:ascii="Calibri Light" w:hAnsi="Calibri Light" w:cs="Calibri Light"/>
          <w:b/>
          <w:bCs/>
          <w:noProof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C27213" wp14:editId="2C61ADCD">
                <wp:simplePos x="0" y="0"/>
                <wp:positionH relativeFrom="column">
                  <wp:posOffset>2132965</wp:posOffset>
                </wp:positionH>
                <wp:positionV relativeFrom="paragraph">
                  <wp:posOffset>1818640</wp:posOffset>
                </wp:positionV>
                <wp:extent cx="1874520" cy="4991100"/>
                <wp:effectExtent l="0" t="0" r="0" b="0"/>
                <wp:wrapNone/>
                <wp:docPr id="21063979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99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7B483" w14:textId="77777777" w:rsidR="009C2A89" w:rsidRPr="00002E50" w:rsidRDefault="009C2A89" w:rsidP="009C2A89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02E5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d’une journée pour explorer </w:t>
                            </w:r>
                          </w:p>
                          <w:p w14:paraId="4CB804B3" w14:textId="58CB602F" w:rsidR="008B0D6F" w:rsidRDefault="003456C4" w:rsidP="008B0D6F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la province de Ninh </w:t>
                            </w:r>
                            <w:proofErr w:type="spellStart"/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B</w:t>
                            </w:r>
                            <w:r w:rsidR="00E6772B" w:rsidRPr="00E6772B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ì</w:t>
                            </w:r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nh</w:t>
                            </w:r>
                            <w:proofErr w:type="spellEnd"/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. Rendez-vous </w:t>
                            </w:r>
                            <w:r w:rsidR="00E6772B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sur place</w:t>
                            </w:r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en jeep, puis faites une promenade en bateau pour découvrir le paysage des grottes de Tam Coc. Pour terminer la journée, prenez une Vespa pour arriver à la grotte de Mua d’où vous pourrez faire une randonnée jusqu’au sommet de la montagne, d’où vous apercevrez </w:t>
                            </w:r>
                            <w:proofErr w:type="spellStart"/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Hoa</w:t>
                            </w:r>
                            <w:proofErr w:type="spellEnd"/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Lu, l’ancienne capitale du </w:t>
                            </w:r>
                            <w:r w:rsidR="00506F4F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Vietnam</w:t>
                            </w:r>
                            <w:r w:rsidRPr="003456C4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</w:p>
                          <w:p w14:paraId="0B5403B1" w14:textId="77777777" w:rsidR="003456C4" w:rsidRDefault="003456C4" w:rsidP="008B0D6F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4E2266A" w14:textId="65047845" w:rsidR="008B0D6F" w:rsidRPr="008B0D6F" w:rsidRDefault="00C32810" w:rsidP="008B0D6F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Pendant deux nuits, vous allez naviguer sur la baie d’</w:t>
                            </w:r>
                            <w:proofErr w:type="spellStart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Halong</w:t>
                            </w:r>
                            <w:proofErr w:type="spellEnd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minicroisière</w:t>
                            </w:r>
                            <w:proofErr w:type="spellEnd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. De plus, vous pourrez vous </w:t>
                            </w:r>
                            <w:r w:rsidR="00B26191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dégourdir les </w:t>
                            </w:r>
                            <w:r w:rsidR="00C41E7C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jambes</w:t>
                            </w:r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grâce à différentes activités physiques, comme la découverte des grottes S</w:t>
                            </w:r>
                            <w:r w:rsidR="00D850ED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u</w:t>
                            </w:r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ng Sot et </w:t>
                            </w:r>
                            <w:proofErr w:type="spellStart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Thien</w:t>
                            </w:r>
                            <w:proofErr w:type="spellEnd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Ca</w:t>
                            </w:r>
                            <w:r w:rsidR="001E1C7C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nh</w:t>
                            </w:r>
                            <w:proofErr w:type="spellEnd"/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Son en </w:t>
                            </w:r>
                          </w:p>
                          <w:p w14:paraId="6FA2D56A" w14:textId="77777777" w:rsidR="008B0D6F" w:rsidRDefault="008B0D6F" w:rsidP="008B0D6F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B91EFFB" w14:textId="77777777" w:rsidR="008B0D6F" w:rsidRPr="00BE00EB" w:rsidRDefault="008B0D6F" w:rsidP="008B0D6F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7213" id="_x0000_s1035" type="#_x0000_t202" style="position:absolute;left:0;text-align:left;margin-left:167.95pt;margin-top:143.2pt;width:147.6pt;height:39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" filled="f" stroked="f">
                <v:textbox>
                  <w:txbxContent>
                    <w:p w14:paraId="3687B483" w14:textId="77777777" w:rsidR="009C2A89" w:rsidRPr="00002E50" w:rsidRDefault="009C2A89" w:rsidP="009C2A89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002E5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d’une journée pour explorer </w:t>
                      </w:r>
                    </w:p>
                    <w:p w14:paraId="4CB804B3" w14:textId="58CB602F" w:rsidR="008B0D6F" w:rsidRDefault="003456C4" w:rsidP="008B0D6F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la province de Ninh </w:t>
                      </w:r>
                      <w:proofErr w:type="spellStart"/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B</w:t>
                      </w:r>
                      <w:r w:rsidR="00E6772B" w:rsidRPr="00E6772B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ì</w:t>
                      </w:r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nh</w:t>
                      </w:r>
                      <w:proofErr w:type="spellEnd"/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. Rendez-vous </w:t>
                      </w:r>
                      <w:r w:rsidR="00E6772B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sur place</w:t>
                      </w:r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en jeep, puis faites une promenade en bateau pour découvrir le paysage des grottes de Tam Coc. Pour terminer la journée, prenez une Vespa pour arriver à la grotte de Mua d’où vous pourrez faire une randonnée jusqu’au sommet de la montagne, d’où vous apercevrez </w:t>
                      </w:r>
                      <w:proofErr w:type="spellStart"/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Hoa</w:t>
                      </w:r>
                      <w:proofErr w:type="spellEnd"/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Lu, l’ancienne capitale du </w:t>
                      </w:r>
                      <w:r w:rsidR="00506F4F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Vietnam</w:t>
                      </w:r>
                      <w:r w:rsidRPr="003456C4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.</w:t>
                      </w:r>
                    </w:p>
                    <w:p w14:paraId="0B5403B1" w14:textId="77777777" w:rsidR="003456C4" w:rsidRDefault="003456C4" w:rsidP="008B0D6F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</w:p>
                    <w:p w14:paraId="54E2266A" w14:textId="65047845" w:rsidR="008B0D6F" w:rsidRPr="008B0D6F" w:rsidRDefault="00C32810" w:rsidP="008B0D6F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Pendant deux nuits, vous allez naviguer sur la baie d’</w:t>
                      </w:r>
                      <w:proofErr w:type="spellStart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Halong</w:t>
                      </w:r>
                      <w:proofErr w:type="spellEnd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en </w:t>
                      </w:r>
                      <w:proofErr w:type="spellStart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minicroisière</w:t>
                      </w:r>
                      <w:proofErr w:type="spellEnd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. De plus, vous pourrez vous </w:t>
                      </w:r>
                      <w:r w:rsidR="00B26191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dégourdir les </w:t>
                      </w:r>
                      <w:r w:rsidR="00C41E7C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jambes</w:t>
                      </w:r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grâce à différentes activités physiques, comme la découverte des grottes S</w:t>
                      </w:r>
                      <w:r w:rsidR="00D850ED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u</w:t>
                      </w:r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ng Sot et </w:t>
                      </w:r>
                      <w:proofErr w:type="spellStart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Thien</w:t>
                      </w:r>
                      <w:proofErr w:type="spellEnd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Ca</w:t>
                      </w:r>
                      <w:r w:rsidR="001E1C7C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nh</w:t>
                      </w:r>
                      <w:proofErr w:type="spellEnd"/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Son en </w:t>
                      </w:r>
                    </w:p>
                    <w:p w14:paraId="6FA2D56A" w14:textId="77777777" w:rsidR="008B0D6F" w:rsidRDefault="008B0D6F" w:rsidP="008B0D6F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  <w:p w14:paraId="1B91EFFB" w14:textId="77777777" w:rsidR="008B0D6F" w:rsidRPr="00BE00EB" w:rsidRDefault="008B0D6F" w:rsidP="008B0D6F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A89"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862DC3" wp14:editId="6236B574">
                <wp:simplePos x="0" y="0"/>
                <wp:positionH relativeFrom="column">
                  <wp:posOffset>121285</wp:posOffset>
                </wp:positionH>
                <wp:positionV relativeFrom="paragraph">
                  <wp:posOffset>1818640</wp:posOffset>
                </wp:positionV>
                <wp:extent cx="1859280" cy="4991100"/>
                <wp:effectExtent l="0" t="0" r="0" b="0"/>
                <wp:wrapNone/>
                <wp:docPr id="18063667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499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0B0E" w14:textId="57DA4B5B" w:rsidR="008B0D6F" w:rsidRPr="008B0D6F" w:rsidRDefault="008B0D6F" w:rsidP="009C2A89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B0D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C40928"/>
                                <w:lang w:val="fr-FR"/>
                              </w:rPr>
                              <w:t xml:space="preserve">Visitez le </w:t>
                            </w:r>
                            <w:r w:rsidR="00136853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C40928"/>
                                <w:lang w:val="fr-FR"/>
                              </w:rPr>
                              <w:t>Vietnam</w:t>
                            </w:r>
                          </w:p>
                          <w:p w14:paraId="2C33D972" w14:textId="122E9AB3" w:rsidR="008B0D6F" w:rsidRDefault="00AC3DD5" w:rsidP="009C2A89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Découvrez ce pays qui fait partie de la </w:t>
                            </w:r>
                            <w:r w:rsidR="003B14AF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rancophonie </w:t>
                            </w:r>
                            <w:r w:rsidR="002973E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en </w:t>
                            </w: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Asie! Commencez par la capitale, Hanoï, où vous allez découvrir les temples, </w:t>
                            </w:r>
                            <w:r w:rsidR="00390D5D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les </w:t>
                            </w: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pagodes et les vieux quartiers de la ville. Vous aurez aussi du temps pour explorer plusieurs musées au choix. De plus, vous pourrez vous promener autour des fameux lacs </w:t>
                            </w:r>
                            <w:proofErr w:type="spellStart"/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Hoan</w:t>
                            </w:r>
                            <w:proofErr w:type="spellEnd"/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Kiem</w:t>
                            </w:r>
                            <w:proofErr w:type="spellEnd"/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et Ho Tay. Un soir, vous aurez l’occasion d’assister à un spectacle de marionnette</w:t>
                            </w:r>
                            <w:r w:rsidR="009C2A89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s</w:t>
                            </w: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sur l’eau. Cette offre vous permet de découvrir le </w:t>
                            </w:r>
                            <w:r w:rsidR="007F4DB1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Vietnam</w:t>
                            </w:r>
                            <w:r w:rsidRPr="00AC3DD5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par différents moyens de transport comme le cyclo-pousse, le vélo électrique et même la trottinette!</w:t>
                            </w:r>
                          </w:p>
                          <w:p w14:paraId="7894ED98" w14:textId="77777777" w:rsidR="00002E50" w:rsidRDefault="00002E50" w:rsidP="009C2A89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7069E28" w14:textId="750AB326" w:rsidR="00002E50" w:rsidRPr="00002E50" w:rsidRDefault="00002E50" w:rsidP="009C2A89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02E5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Après votre visite à Hanoï, participez à une excursion </w:t>
                            </w:r>
                          </w:p>
                          <w:p w14:paraId="2669B2C3" w14:textId="77777777" w:rsidR="008B0D6F" w:rsidRPr="00BE00EB" w:rsidRDefault="008B0D6F" w:rsidP="008B0D6F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2DC3" id="_x0000_s1036" type="#_x0000_t202" style="position:absolute;left:0;text-align:left;margin-left:9.55pt;margin-top:143.2pt;width:146.4pt;height:39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" filled="f" stroked="f">
                <v:textbox>
                  <w:txbxContent>
                    <w:p w14:paraId="291C0B0E" w14:textId="57DA4B5B" w:rsidR="008B0D6F" w:rsidRPr="008B0D6F" w:rsidRDefault="008B0D6F" w:rsidP="009C2A89">
                      <w:pPr>
                        <w:spacing w:line="276" w:lineRule="auto"/>
                        <w:rPr>
                          <w:rFonts w:ascii="Calibri Light" w:hAnsi="Calibri Light" w:cs="Calibri Light"/>
                          <w:b/>
                          <w:bCs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8B0D6F">
                        <w:rPr>
                          <w:rFonts w:ascii="Calibri Light" w:hAnsi="Calibri Light" w:cs="Calibri Light"/>
                          <w:b/>
                          <w:bCs/>
                          <w:color w:val="C40928"/>
                          <w:lang w:val="fr-FR"/>
                        </w:rPr>
                        <w:t xml:space="preserve">Visitez le </w:t>
                      </w:r>
                      <w:r w:rsidR="00136853">
                        <w:rPr>
                          <w:rFonts w:ascii="Calibri Light" w:hAnsi="Calibri Light" w:cs="Calibri Light"/>
                          <w:b/>
                          <w:bCs/>
                          <w:color w:val="C40928"/>
                          <w:lang w:val="fr-FR"/>
                        </w:rPr>
                        <w:t>Vietnam</w:t>
                      </w:r>
                    </w:p>
                    <w:p w14:paraId="2C33D972" w14:textId="122E9AB3" w:rsidR="008B0D6F" w:rsidRDefault="00AC3DD5" w:rsidP="009C2A89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Découvrez ce pays qui fait partie de la </w:t>
                      </w:r>
                      <w:r w:rsidR="003B14AF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F</w:t>
                      </w: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rancophonie </w:t>
                      </w:r>
                      <w:r w:rsidR="002973E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en </w:t>
                      </w: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Asie! Commencez par la capitale, Hanoï, où vous allez découvrir les temples, </w:t>
                      </w:r>
                      <w:r w:rsidR="00390D5D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les </w:t>
                      </w: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pagodes et les vieux quartiers de la ville. Vous aurez aussi du temps pour explorer plusieurs musées au choix. De plus, vous pourrez vous promener autour des fameux lacs </w:t>
                      </w:r>
                      <w:proofErr w:type="spellStart"/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Hoan</w:t>
                      </w:r>
                      <w:proofErr w:type="spellEnd"/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Kiem</w:t>
                      </w:r>
                      <w:proofErr w:type="spellEnd"/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et Ho Tay. Un soir, vous aurez l’occasion d’assister à un spectacle de marionnette</w:t>
                      </w:r>
                      <w:r w:rsidR="009C2A89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s</w:t>
                      </w: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sur l’eau. Cette offre vous permet de découvrir le </w:t>
                      </w:r>
                      <w:r w:rsidR="007F4DB1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Vietnam</w:t>
                      </w:r>
                      <w:r w:rsidRPr="00AC3DD5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par différents moyens de transport comme le cyclo-pousse, le vélo électrique et même la trottinette!</w:t>
                      </w:r>
                    </w:p>
                    <w:p w14:paraId="7894ED98" w14:textId="77777777" w:rsidR="00002E50" w:rsidRDefault="00002E50" w:rsidP="009C2A89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</w:p>
                    <w:p w14:paraId="37069E28" w14:textId="750AB326" w:rsidR="00002E50" w:rsidRPr="00002E50" w:rsidRDefault="00002E50" w:rsidP="009C2A89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002E5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Après votre visite à Hanoï, participez à une excursion </w:t>
                      </w:r>
                    </w:p>
                    <w:p w14:paraId="2669B2C3" w14:textId="77777777" w:rsidR="008B0D6F" w:rsidRPr="00BE00EB" w:rsidRDefault="008B0D6F" w:rsidP="008B0D6F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D6F" w:rsidRPr="00292D21">
        <w:rPr>
          <w:rFonts w:ascii="Calibri Light" w:hAnsi="Calibri Light" w:cs="Calibri Light"/>
          <w:b/>
          <w:bCs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1E8936" wp14:editId="264BD563">
                <wp:simplePos x="0" y="0"/>
                <wp:positionH relativeFrom="column">
                  <wp:posOffset>4045585</wp:posOffset>
                </wp:positionH>
                <wp:positionV relativeFrom="paragraph">
                  <wp:posOffset>1818640</wp:posOffset>
                </wp:positionV>
                <wp:extent cx="1859280" cy="4991100"/>
                <wp:effectExtent l="0" t="0" r="0" b="0"/>
                <wp:wrapNone/>
                <wp:docPr id="711440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499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78D1" w14:textId="77777777" w:rsidR="00B26191" w:rsidRPr="008B0D6F" w:rsidRDefault="00B26191" w:rsidP="00B26191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32810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kayak. Cette croisière</w:t>
                            </w:r>
                            <w:r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 vous </w:t>
                            </w:r>
                            <w:r w:rsidRPr="008B0D6F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offrira la meilleure</w:t>
                            </w:r>
                          </w:p>
                          <w:p w14:paraId="0C1FDAFF" w14:textId="652C01E2" w:rsidR="008B0D6F" w:rsidRDefault="00153B2A" w:rsidP="008B0D6F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53B2A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gastronomie vietnamienne, dont vous pourrez profiter en bonne compagnie après de longues journées actives.</w:t>
                            </w:r>
                          </w:p>
                          <w:p w14:paraId="4335ACDD" w14:textId="77777777" w:rsidR="00153B2A" w:rsidRDefault="00153B2A" w:rsidP="008B0D6F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3D19FC8" w14:textId="77777777" w:rsidR="008B0D6F" w:rsidRPr="008B0D6F" w:rsidRDefault="008B0D6F" w:rsidP="000763F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B0D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Prix de ce voyage : 7 500 $ </w:t>
                            </w:r>
                          </w:p>
                          <w:p w14:paraId="7875FF94" w14:textId="77777777" w:rsidR="00B26191" w:rsidRDefault="00A525C8" w:rsidP="000763F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525C8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 xml:space="preserve">Ce prix comprend l’hôtel quatre étoiles au centre de Hanoï pour cinq nuits, deux nuits en croisière et toutes les activités ci-nommées. </w:t>
                            </w:r>
                          </w:p>
                          <w:p w14:paraId="2AEE0320" w14:textId="3A5560F9" w:rsidR="00A525C8" w:rsidRPr="00A525C8" w:rsidRDefault="00A525C8" w:rsidP="000763F3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525C8">
                              <w:rPr>
                                <w:rFonts w:ascii="Calibri Light" w:hAnsi="Calibri Light" w:cs="Calibri Light"/>
                                <w:color w:val="C40928"/>
                                <w:sz w:val="22"/>
                                <w:szCs w:val="22"/>
                                <w:lang w:val="fr-FR"/>
                              </w:rPr>
                              <w:t>À vos frais : le vol, tous les repas en ville, ainsi que les pourboires pour les guides locaux.</w:t>
                            </w:r>
                          </w:p>
                          <w:p w14:paraId="527313F6" w14:textId="77777777" w:rsidR="008B0D6F" w:rsidRDefault="008B0D6F" w:rsidP="008B0D6F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A2D6101" w14:textId="77777777" w:rsidR="008B0D6F" w:rsidRPr="00BE00EB" w:rsidRDefault="008B0D6F" w:rsidP="008B0D6F">
                            <w:pPr>
                              <w:spacing w:line="276" w:lineRule="auto"/>
                              <w:rPr>
                                <w:rFonts w:ascii="Aptos" w:hAnsi="Apto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8936" id="_x0000_s1037" type="#_x0000_t202" style="position:absolute;left:0;text-align:left;margin-left:318.55pt;margin-top:143.2pt;width:146.4pt;height:39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YK+wEAANY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" filled="f" stroked="f">
                <v:textbox>
                  <w:txbxContent>
                    <w:p w14:paraId="279178D1" w14:textId="77777777" w:rsidR="00B26191" w:rsidRPr="008B0D6F" w:rsidRDefault="00B26191" w:rsidP="00B26191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C32810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kayak. Cette croisière</w:t>
                      </w:r>
                      <w:r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 vous </w:t>
                      </w:r>
                      <w:r w:rsidRPr="008B0D6F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offrira la meilleure</w:t>
                      </w:r>
                    </w:p>
                    <w:p w14:paraId="0C1FDAFF" w14:textId="652C01E2" w:rsidR="008B0D6F" w:rsidRDefault="00153B2A" w:rsidP="008B0D6F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153B2A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gastronomie vietnamienne, dont vous pourrez profiter en bonne compagnie après de longues journées actives.</w:t>
                      </w:r>
                    </w:p>
                    <w:p w14:paraId="4335ACDD" w14:textId="77777777" w:rsidR="00153B2A" w:rsidRDefault="00153B2A" w:rsidP="008B0D6F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</w:p>
                    <w:p w14:paraId="23D19FC8" w14:textId="77777777" w:rsidR="008B0D6F" w:rsidRPr="008B0D6F" w:rsidRDefault="008B0D6F" w:rsidP="000763F3">
                      <w:pPr>
                        <w:spacing w:line="276" w:lineRule="auto"/>
                        <w:rPr>
                          <w:rFonts w:ascii="Calibri Light" w:hAnsi="Calibri Light" w:cs="Calibri Light"/>
                          <w:b/>
                          <w:bCs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8B0D6F">
                        <w:rPr>
                          <w:rFonts w:ascii="Calibri Light" w:hAnsi="Calibri Light" w:cs="Calibri Light"/>
                          <w:b/>
                          <w:bCs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Prix de ce voyage : 7 500 $ </w:t>
                      </w:r>
                    </w:p>
                    <w:p w14:paraId="7875FF94" w14:textId="77777777" w:rsidR="00B26191" w:rsidRDefault="00A525C8" w:rsidP="000763F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A525C8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 xml:space="preserve">Ce prix comprend l’hôtel quatre étoiles au centre de Hanoï pour cinq nuits, deux nuits en croisière et toutes les activités ci-nommées. </w:t>
                      </w:r>
                    </w:p>
                    <w:p w14:paraId="2AEE0320" w14:textId="3A5560F9" w:rsidR="00A525C8" w:rsidRPr="00A525C8" w:rsidRDefault="00A525C8" w:rsidP="000763F3">
                      <w:pPr>
                        <w:spacing w:line="276" w:lineRule="auto"/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</w:pPr>
                      <w:r w:rsidRPr="00A525C8">
                        <w:rPr>
                          <w:rFonts w:ascii="Calibri Light" w:hAnsi="Calibri Light" w:cs="Calibri Light"/>
                          <w:color w:val="C40928"/>
                          <w:sz w:val="22"/>
                          <w:szCs w:val="22"/>
                          <w:lang w:val="fr-FR"/>
                        </w:rPr>
                        <w:t>À vos frais : le vol, tous les repas en ville, ainsi que les pourboires pour les guides locaux.</w:t>
                      </w:r>
                    </w:p>
                    <w:p w14:paraId="527313F6" w14:textId="77777777" w:rsidR="008B0D6F" w:rsidRDefault="008B0D6F" w:rsidP="008B0D6F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  <w:p w14:paraId="1A2D6101" w14:textId="77777777" w:rsidR="008B0D6F" w:rsidRPr="00BE00EB" w:rsidRDefault="008B0D6F" w:rsidP="008B0D6F">
                      <w:pPr>
                        <w:spacing w:line="276" w:lineRule="auto"/>
                        <w:rPr>
                          <w:rFonts w:ascii="Aptos" w:hAnsi="Aptos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883">
        <w:rPr>
          <w:rFonts w:ascii="Calibri Light" w:hAnsi="Calibri Light" w:cs="Calibri Light"/>
          <w:b/>
          <w:bCs/>
          <w:noProof/>
          <w:lang w:val="fr-FR"/>
        </w:rPr>
        <w:drawing>
          <wp:inline distT="0" distB="0" distL="0" distR="0" wp14:anchorId="44B9237B" wp14:editId="2E5CDEA1">
            <wp:extent cx="6084570" cy="6848184"/>
            <wp:effectExtent l="19050" t="19050" r="11430" b="10160"/>
            <wp:docPr id="90963193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31934" name="Imag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73" cy="68537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40928"/>
                      </a:solidFill>
                    </a:ln>
                  </pic:spPr>
                </pic:pic>
              </a:graphicData>
            </a:graphic>
          </wp:inline>
        </w:drawing>
      </w:r>
      <w:r w:rsidR="00C87E90">
        <w:rPr>
          <w:rFonts w:ascii="Calibri Light" w:hAnsi="Calibri Light" w:cs="Calibri Light"/>
          <w:b/>
          <w:bCs/>
          <w:lang w:val="fr-FR"/>
        </w:rPr>
        <w:br w:type="page"/>
      </w:r>
    </w:p>
    <w:p w14:paraId="573A6D67" w14:textId="649BD157" w:rsidR="008E56FC" w:rsidRPr="008B0D6F" w:rsidRDefault="008E56FC" w:rsidP="008B0D6F">
      <w:pPr>
        <w:pStyle w:val="Paragraphedeliste"/>
        <w:numPr>
          <w:ilvl w:val="2"/>
          <w:numId w:val="30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B0D6F">
        <w:rPr>
          <w:rFonts w:ascii="Calibri Light" w:hAnsi="Calibri Light" w:cs="Calibri Light"/>
          <w:b/>
          <w:bCs/>
          <w:lang w:val="fr-FR"/>
        </w:rPr>
        <w:lastRenderedPageBreak/>
        <w:t>Choisis un voyage et explique les raisons pour lesquelles tu as choisi ce voyage en répondant au courriel d</w:t>
      </w:r>
      <w:r w:rsidR="00E74425">
        <w:rPr>
          <w:rFonts w:ascii="Calibri Light" w:hAnsi="Calibri Light" w:cs="Calibri Light"/>
          <w:b/>
          <w:bCs/>
          <w:lang w:val="fr-FR"/>
        </w:rPr>
        <w:t>’</w:t>
      </w:r>
      <w:r w:rsidRPr="008B0D6F">
        <w:rPr>
          <w:rFonts w:ascii="Calibri Light" w:hAnsi="Calibri Light" w:cs="Calibri Light"/>
          <w:b/>
          <w:bCs/>
          <w:lang w:val="fr-FR"/>
        </w:rPr>
        <w:t>Alex. De plus, explique les raisons pour lesquelles tu n’as pas choisi l’autre option. Utilise le courriel d’Alex comme modèle pour composer ton courriel.</w:t>
      </w:r>
    </w:p>
    <w:p w14:paraId="7783FA02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48AA268" w14:textId="77777777" w:rsidR="00CB01D6" w:rsidRDefault="00CB01D6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F726C52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63B27E92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1AE9FBF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3335421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32F457D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7899B89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520A96A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61102EC2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4DEADDB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DC07B2F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C427EA2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E00EE69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4C6F8A6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103DF597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40349F1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D388334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C0E6E3A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0A7AF84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C052BF3" w14:textId="77777777" w:rsidR="00D6562A" w:rsidRDefault="00D6562A" w:rsidP="00D6562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D73F0AD" w14:textId="77777777" w:rsidR="00D6562A" w:rsidRDefault="00D6562A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17CB07EB" w14:textId="77777777" w:rsidR="008B0D6F" w:rsidRDefault="008B0D6F" w:rsidP="00D6562A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28E3D01F" w14:textId="4F129AD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EF0691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EF0691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EF0691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46B40498" w14:textId="77777777" w:rsidR="008E56FC" w:rsidRPr="00EF0691" w:rsidRDefault="008E56FC" w:rsidP="008E56F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Pour aller plus loin</w:t>
      </w:r>
    </w:p>
    <w:p w14:paraId="42C9031A" w14:textId="77777777" w:rsidR="00B46CAF" w:rsidRPr="00EF0691" w:rsidRDefault="00B46CAF" w:rsidP="00B46CAF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EF0691">
        <w:rPr>
          <w:rFonts w:ascii="Calibri" w:hAnsi="Calibri" w:cs="Calibri"/>
          <w:b/>
          <w:iCs/>
          <w:color w:val="2CAEAB"/>
        </w:rPr>
        <w:t>Production écrite, production orale</w:t>
      </w:r>
    </w:p>
    <w:p w14:paraId="24ADCF18" w14:textId="77777777" w:rsidR="008E56FC" w:rsidRPr="00503D9C" w:rsidRDefault="008E56FC" w:rsidP="008E56FC">
      <w:pPr>
        <w:spacing w:line="276" w:lineRule="auto"/>
        <w:jc w:val="both"/>
        <w:rPr>
          <w:rFonts w:ascii="Calibri Light" w:hAnsi="Calibri Light" w:cs="Calibri Light"/>
        </w:rPr>
      </w:pPr>
    </w:p>
    <w:p w14:paraId="386FF6C6" w14:textId="77777777" w:rsidR="00ED26D8" w:rsidRDefault="008E56FC" w:rsidP="00ED26D8">
      <w:pPr>
        <w:pStyle w:val="Paragraphedeliste"/>
        <w:numPr>
          <w:ilvl w:val="0"/>
          <w:numId w:val="42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D26D8">
        <w:rPr>
          <w:rFonts w:ascii="Calibri Light" w:hAnsi="Calibri Light" w:cs="Calibri Light"/>
          <w:b/>
          <w:bCs/>
          <w:lang w:val="fr-FR"/>
        </w:rPr>
        <w:t xml:space="preserve">Crée une affiche pour proposer un voyage dans une capitale d’une ville de la francophonie. </w:t>
      </w:r>
    </w:p>
    <w:p w14:paraId="49E12542" w14:textId="77777777" w:rsidR="00ED26D8" w:rsidRDefault="00ED26D8" w:rsidP="00ED26D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</w:p>
    <w:p w14:paraId="3AEE8125" w14:textId="2C50E7FE" w:rsidR="008E56FC" w:rsidRPr="00ED26D8" w:rsidRDefault="008E56FC" w:rsidP="00ED26D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D26D8">
        <w:rPr>
          <w:rFonts w:ascii="Calibri Light" w:hAnsi="Calibri Light" w:cs="Calibri Light"/>
          <w:lang w:val="fr-FR"/>
        </w:rPr>
        <w:t xml:space="preserve">Effectue des recherches en ligne et conçois une affiche pour mettre en valeur le voyage que tu proposes. Utilise « Aimeriez-vous » dans votre affiche pour inviter les clients à réfléchir à ce qu’ils </w:t>
      </w:r>
      <w:r w:rsidR="00883BF5">
        <w:rPr>
          <w:rFonts w:ascii="Calibri Light" w:hAnsi="Calibri Light" w:cs="Calibri Light"/>
          <w:lang w:val="fr-FR"/>
        </w:rPr>
        <w:t>pourraient</w:t>
      </w:r>
      <w:r w:rsidRPr="00ED26D8">
        <w:rPr>
          <w:rFonts w:ascii="Calibri Light" w:hAnsi="Calibri Light" w:cs="Calibri Light"/>
          <w:lang w:val="fr-FR"/>
        </w:rPr>
        <w:t xml:space="preserve"> faire pendant le voyage et </w:t>
      </w:r>
      <w:r w:rsidR="00883BF5">
        <w:rPr>
          <w:rFonts w:ascii="Calibri Light" w:hAnsi="Calibri Light" w:cs="Calibri Light"/>
          <w:lang w:val="fr-FR"/>
        </w:rPr>
        <w:t>à ce qui les ferait rêver</w:t>
      </w:r>
      <w:r w:rsidRPr="00ED26D8">
        <w:rPr>
          <w:rFonts w:ascii="Calibri Light" w:hAnsi="Calibri Light" w:cs="Calibri Light"/>
          <w:lang w:val="fr-FR"/>
        </w:rPr>
        <w:t xml:space="preserve">. Pense à inclure les activités, les moyens de transport, les lieux, </w:t>
      </w:r>
      <w:r w:rsidR="00DD2572">
        <w:rPr>
          <w:rFonts w:ascii="Calibri Light" w:hAnsi="Calibri Light" w:cs="Calibri Light"/>
          <w:lang w:val="fr-FR"/>
        </w:rPr>
        <w:t>l’hébergement</w:t>
      </w:r>
      <w:r w:rsidRPr="00ED26D8">
        <w:rPr>
          <w:rFonts w:ascii="Calibri Light" w:hAnsi="Calibri Light" w:cs="Calibri Light"/>
          <w:lang w:val="fr-FR"/>
        </w:rPr>
        <w:t xml:space="preserve"> et les frais inclus. Sois réaliste, mais aussi utilise des moyens visuels et des descriptions claires afin de pouvoir inciter des clients </w:t>
      </w:r>
      <w:r w:rsidR="004717AF">
        <w:rPr>
          <w:rFonts w:ascii="Calibri Light" w:hAnsi="Calibri Light" w:cs="Calibri Light"/>
          <w:lang w:val="fr-FR"/>
        </w:rPr>
        <w:t>à</w:t>
      </w:r>
      <w:r w:rsidR="004717AF" w:rsidRPr="00ED26D8">
        <w:rPr>
          <w:rFonts w:ascii="Calibri Light" w:hAnsi="Calibri Light" w:cs="Calibri Light"/>
          <w:lang w:val="fr-FR"/>
        </w:rPr>
        <w:t xml:space="preserve"> </w:t>
      </w:r>
      <w:r w:rsidRPr="00ED26D8">
        <w:rPr>
          <w:rFonts w:ascii="Calibri Light" w:hAnsi="Calibri Light" w:cs="Calibri Light"/>
          <w:lang w:val="fr-FR"/>
        </w:rPr>
        <w:t>choisir ton voyage.</w:t>
      </w:r>
    </w:p>
    <w:p w14:paraId="6ADD4679" w14:textId="77777777" w:rsidR="008E56FC" w:rsidRDefault="008E56FC" w:rsidP="008E56F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834D25B" w14:textId="78EE08C8" w:rsidR="00ED26D8" w:rsidRPr="00ED26D8" w:rsidRDefault="008E56FC" w:rsidP="00ED26D8">
      <w:pPr>
        <w:pStyle w:val="Paragraphedeliste"/>
        <w:numPr>
          <w:ilvl w:val="0"/>
          <w:numId w:val="42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D26D8">
        <w:rPr>
          <w:rFonts w:ascii="Calibri Light" w:hAnsi="Calibri Light" w:cs="Calibri Light"/>
          <w:b/>
          <w:bCs/>
          <w:lang w:val="fr-FR"/>
        </w:rPr>
        <w:t xml:space="preserve">Présente ton affiche en petit groupe. </w:t>
      </w:r>
    </w:p>
    <w:p w14:paraId="0A250C8F" w14:textId="77777777" w:rsidR="00ED26D8" w:rsidRDefault="00ED26D8" w:rsidP="00ED26D8">
      <w:pPr>
        <w:pStyle w:val="Paragraphedeliste"/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8723419" w14:textId="77777777" w:rsidR="009024BC" w:rsidRDefault="008E56FC" w:rsidP="00ED26D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ED26D8">
        <w:rPr>
          <w:rFonts w:ascii="Calibri Light" w:hAnsi="Calibri Light" w:cs="Calibri Light"/>
          <w:lang w:val="fr-FR"/>
        </w:rPr>
        <w:t>Explique tout ce que tu peux faire pendant le voyage</w:t>
      </w:r>
      <w:r w:rsidR="00ED26D8">
        <w:rPr>
          <w:rFonts w:ascii="Calibri Light" w:hAnsi="Calibri Light" w:cs="Calibri Light"/>
          <w:lang w:val="fr-FR"/>
        </w:rPr>
        <w:t>.</w:t>
      </w:r>
      <w:r w:rsidRPr="00ED26D8">
        <w:rPr>
          <w:rFonts w:ascii="Calibri Light" w:hAnsi="Calibri Light" w:cs="Calibri Light"/>
          <w:lang w:val="fr-FR"/>
        </w:rPr>
        <w:t xml:space="preserve"> </w:t>
      </w:r>
    </w:p>
    <w:p w14:paraId="5D39881A" w14:textId="34C40D06" w:rsidR="00C95884" w:rsidRPr="00C95884" w:rsidRDefault="008E56FC" w:rsidP="00C95884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ED26D8">
        <w:rPr>
          <w:rFonts w:ascii="Calibri Light" w:hAnsi="Calibri Light" w:cs="Calibri Light"/>
          <w:lang w:val="fr-FR"/>
        </w:rPr>
        <w:t xml:space="preserve">Ensuite, après avoir écouté les </w:t>
      </w:r>
      <w:r w:rsidR="009024BC">
        <w:rPr>
          <w:rFonts w:ascii="Calibri Light" w:hAnsi="Calibri Light" w:cs="Calibri Light"/>
          <w:lang w:val="fr-FR"/>
        </w:rPr>
        <w:t xml:space="preserve">autres </w:t>
      </w:r>
      <w:r w:rsidRPr="00ED26D8">
        <w:rPr>
          <w:rFonts w:ascii="Calibri Light" w:hAnsi="Calibri Light" w:cs="Calibri Light"/>
          <w:lang w:val="fr-FR"/>
        </w:rPr>
        <w:t>présentations,</w:t>
      </w:r>
      <w:r w:rsidR="00C95884">
        <w:rPr>
          <w:rFonts w:ascii="Calibri Light" w:hAnsi="Calibri Light" w:cs="Calibri Light"/>
          <w:lang w:val="fr-FR"/>
        </w:rPr>
        <w:t xml:space="preserve"> explique quel parcours tu aimerais faire si tu devais choisir un seul parcours. Puis, </w:t>
      </w:r>
      <w:r w:rsidRPr="00ED26D8">
        <w:rPr>
          <w:rFonts w:ascii="Calibri Light" w:hAnsi="Calibri Light" w:cs="Calibri Light"/>
          <w:lang w:val="fr-FR"/>
        </w:rPr>
        <w:t xml:space="preserve">explique </w:t>
      </w:r>
      <w:r w:rsidR="00C95884">
        <w:rPr>
          <w:rFonts w:ascii="Calibri Light" w:hAnsi="Calibri Light" w:cs="Calibri Light"/>
          <w:lang w:val="fr-FR"/>
        </w:rPr>
        <w:t>les</w:t>
      </w:r>
      <w:r w:rsidRPr="00ED26D8">
        <w:rPr>
          <w:rFonts w:ascii="Calibri Light" w:hAnsi="Calibri Light" w:cs="Calibri Light"/>
          <w:lang w:val="fr-FR"/>
        </w:rPr>
        <w:t xml:space="preserve"> </w:t>
      </w:r>
      <w:r w:rsidR="00C95884">
        <w:rPr>
          <w:rFonts w:ascii="Calibri Light" w:hAnsi="Calibri Light" w:cs="Calibri Light"/>
          <w:lang w:val="fr-FR"/>
        </w:rPr>
        <w:t>raisons</w:t>
      </w:r>
      <w:r w:rsidR="002C3732">
        <w:rPr>
          <w:rFonts w:ascii="Calibri Light" w:hAnsi="Calibri Light" w:cs="Calibri Light"/>
          <w:lang w:val="fr-FR"/>
        </w:rPr>
        <w:t xml:space="preserve"> </w:t>
      </w:r>
      <w:r w:rsidRPr="00ED26D8">
        <w:rPr>
          <w:rFonts w:ascii="Calibri Light" w:hAnsi="Calibri Light" w:cs="Calibri Light"/>
          <w:lang w:val="fr-FR"/>
        </w:rPr>
        <w:t>pour lesquelles tu l’as choisi parmi tous les autres proposés.</w:t>
      </w:r>
      <w:r w:rsidR="00C95884">
        <w:rPr>
          <w:rFonts w:ascii="Calibri Light" w:hAnsi="Calibri Light" w:cs="Calibri Light"/>
          <w:lang w:val="fr-FR"/>
        </w:rPr>
        <w:t xml:space="preserve"> Utilise ta réponse au courriel d’Alex comme exemple.</w:t>
      </w:r>
    </w:p>
    <w:p w14:paraId="72E46E70" w14:textId="77777777" w:rsidR="009024BC" w:rsidRDefault="009024BC" w:rsidP="00ED26D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p w14:paraId="598EA412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0392B18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C37086B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64ABC67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1C2A727E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37712A8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A138A6E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AB257CE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6DF5C5E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31E75685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12EEF407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4145D7F" w14:textId="77777777" w:rsidR="009024BC" w:rsidRDefault="009024BC" w:rsidP="009024BC">
      <w:pPr>
        <w:pBdr>
          <w:top w:val="single" w:sz="4" w:space="1" w:color="2CAEAB" w:themeColor="background1"/>
          <w:bottom w:val="single" w:sz="4" w:space="1" w:color="2CAEAB" w:themeColor="background1"/>
        </w:pBd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C53D0BD" w14:textId="77777777" w:rsidR="009024BC" w:rsidRDefault="009024BC" w:rsidP="009024B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49FFDB98" w14:textId="61F0BAB2" w:rsidR="00CC7FAC" w:rsidRPr="008E56FC" w:rsidRDefault="00CC7FAC" w:rsidP="008E56FC"/>
    <w:sectPr w:rsidR="00CC7FAC" w:rsidRPr="008E56FC" w:rsidSect="00606D77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17" w:right="1417" w:bottom="1417" w:left="1417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DFB6E" w14:textId="77777777" w:rsidR="00606D77" w:rsidRDefault="00606D77" w:rsidP="00E81A44">
      <w:r>
        <w:separator/>
      </w:r>
    </w:p>
  </w:endnote>
  <w:endnote w:type="continuationSeparator" w:id="0">
    <w:p w14:paraId="6E8493FD" w14:textId="77777777" w:rsidR="00606D77" w:rsidRDefault="00606D77" w:rsidP="00E81A44">
      <w:r>
        <w:continuationSeparator/>
      </w:r>
    </w:p>
  </w:endnote>
  <w:endnote w:type="continuationNotice" w:id="1">
    <w:p w14:paraId="5EB6D99C" w14:textId="77777777" w:rsidR="00606D77" w:rsidRDefault="00606D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ngolare Bold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706"/>
    </w:tblGrid>
    <w:tr w:rsidR="00F81EA5" w:rsidRPr="00503D9C" w14:paraId="6535F85B" w14:textId="77777777" w:rsidTr="00B922DF">
      <w:tc>
        <w:tcPr>
          <w:tcW w:w="4773" w:type="dxa"/>
        </w:tcPr>
        <w:p w14:paraId="6E02D1CF" w14:textId="1C852D87" w:rsidR="00F81EA5" w:rsidRPr="00503D9C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par </w:t>
          </w:r>
          <w:proofErr w:type="spellStart"/>
          <w:r w:rsidR="009024B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Shauna</w:t>
          </w:r>
          <w:proofErr w:type="spellEnd"/>
          <w:r w:rsidR="009024B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Nero</w:t>
          </w:r>
        </w:p>
      </w:tc>
      <w:tc>
        <w:tcPr>
          <w:tcW w:w="4773" w:type="dxa"/>
        </w:tcPr>
        <w:p w14:paraId="7D37EAC1" w14:textId="502CB433" w:rsidR="00F81EA5" w:rsidRPr="00503D9C" w:rsidRDefault="009024BC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Habitants du Nord</w:t>
          </w:r>
          <w:r w:rsidR="00F81EA5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– </w:t>
          </w: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Dawson City (extrait 1)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6404CE29" w14:textId="45F17E0A" w:rsidR="00F81EA5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</w:t>
          </w:r>
          <w:r w:rsidR="005C181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4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  <w:p w14:paraId="628599D7" w14:textId="7B6D220D" w:rsidR="008F4DB5" w:rsidRPr="008F4DB5" w:rsidRDefault="008F4DB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Source des images : Getty Images</w:t>
          </w:r>
        </w:p>
      </w:tc>
      <w:tc>
        <w:tcPr>
          <w:tcW w:w="4773" w:type="dxa"/>
        </w:tcPr>
        <w:p w14:paraId="3A6BC4B1" w14:textId="1956F5D4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apprenant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Ni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veau </w:t>
          </w:r>
          <w:r w:rsidR="009024B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9024BC" w:rsidRPr="009024BC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Pr="009024BC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</w:pPr>
        </w:p>
        <w:p w14:paraId="2382EED4" w14:textId="4919546E" w:rsidR="00F81EA5" w:rsidRPr="009024B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</w:rPr>
          </w:pPr>
          <w:r w:rsidRPr="009024BC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Page </w: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PAGE</w:instrTex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9024BC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1</w: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  <w:r w:rsidRPr="009024BC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 sur </w: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NUMPAGES</w:instrTex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9024BC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2</w:t>
          </w:r>
          <w:r w:rsidRPr="009024BC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6234552"/>
      <w:docPartObj>
        <w:docPartGallery w:val="Page Numbers (Bottom of Page)"/>
        <w:docPartUnique/>
      </w:docPartObj>
    </w:sdtPr>
    <w:sdtEndPr/>
    <w:sdtContent>
      <w:sdt>
        <w:sdtPr>
          <w:id w:val="574860749"/>
          <w:docPartObj>
            <w:docPartGallery w:val="Page Numbers (Top of Page)"/>
            <w:docPartUnique/>
          </w:docPartObj>
        </w:sdtPr>
        <w:sdtEndPr/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000D58" w:themeColor="text2"/>
              </w:pBd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D6210" w14:textId="77777777" w:rsidR="00606D77" w:rsidRDefault="00606D77" w:rsidP="00E81A44">
      <w:r>
        <w:separator/>
      </w:r>
    </w:p>
  </w:footnote>
  <w:footnote w:type="continuationSeparator" w:id="0">
    <w:p w14:paraId="354768F2" w14:textId="77777777" w:rsidR="00606D77" w:rsidRDefault="00606D77" w:rsidP="00E81A44">
      <w:r>
        <w:continuationSeparator/>
      </w:r>
    </w:p>
  </w:footnote>
  <w:footnote w:type="continuationNotice" w:id="1">
    <w:p w14:paraId="67569AC1" w14:textId="77777777" w:rsidR="00606D77" w:rsidRDefault="00606D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FFDBD" w14:textId="173150B5" w:rsidR="00192EE0" w:rsidRDefault="00694A73">
    <w:pPr>
      <w:pStyle w:val="En-tte"/>
    </w:pPr>
    <w:r>
      <w:rPr>
        <w:noProof/>
      </w:rPr>
      <w:pict w14:anchorId="59F1F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5" o:spid="_x0000_s1027" type="#_x0000_t75" alt="" style="position:absolute;margin-left:0;margin-top:0;width:469.8pt;height:645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4F36" w14:textId="31C667AA" w:rsidR="00192EE0" w:rsidRPr="00EC01C9" w:rsidRDefault="00694A73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2383B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6" o:spid="_x0000_s1026" type="#_x0000_t75" alt="" style="position:absolute;left:0;text-align:left;margin-left:-72.5pt;margin-top:-90.3pt;width:613.65pt;height:843.75pt;z-index:-251656192;mso-wrap-edited:f;mso-width-percent:0;mso-height-percent:0;mso-position-horizontal-relative:margin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507F0" w14:textId="5EAE1615" w:rsidR="00192EE0" w:rsidRPr="00EC01C9" w:rsidRDefault="00694A73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579200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4" o:spid="_x0000_s1025" type="#_x0000_t75" alt="" style="position:absolute;left:0;text-align:left;margin-left:0;margin-top:0;width:469.8pt;height:645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37987"/>
    <w:multiLevelType w:val="hybridMultilevel"/>
    <w:tmpl w:val="14EC09F8"/>
    <w:lvl w:ilvl="0" w:tplc="F9722E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948"/>
    <w:multiLevelType w:val="hybridMultilevel"/>
    <w:tmpl w:val="1C8C72EE"/>
    <w:lvl w:ilvl="0" w:tplc="0C0C0019">
      <w:start w:val="1"/>
      <w:numFmt w:val="lowerLetter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3B3E69"/>
    <w:multiLevelType w:val="hybridMultilevel"/>
    <w:tmpl w:val="324E5B1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6175E"/>
    <w:multiLevelType w:val="hybridMultilevel"/>
    <w:tmpl w:val="2A7C4704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06E72"/>
    <w:multiLevelType w:val="hybridMultilevel"/>
    <w:tmpl w:val="2710027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C6ACC"/>
    <w:multiLevelType w:val="hybridMultilevel"/>
    <w:tmpl w:val="F4308B5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52536D2"/>
    <w:multiLevelType w:val="hybridMultilevel"/>
    <w:tmpl w:val="B3C4EC4E"/>
    <w:lvl w:ilvl="0" w:tplc="8A5C964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57515B"/>
    <w:multiLevelType w:val="hybridMultilevel"/>
    <w:tmpl w:val="9E8A993C"/>
    <w:lvl w:ilvl="0" w:tplc="8C12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027F1"/>
    <w:multiLevelType w:val="hybridMultilevel"/>
    <w:tmpl w:val="33A8126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275DB"/>
    <w:multiLevelType w:val="hybridMultilevel"/>
    <w:tmpl w:val="66E6228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0C832FE"/>
    <w:multiLevelType w:val="hybridMultilevel"/>
    <w:tmpl w:val="95729E0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F3188"/>
    <w:multiLevelType w:val="hybridMultilevel"/>
    <w:tmpl w:val="48B817BA"/>
    <w:lvl w:ilvl="0" w:tplc="0C0C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482CE6"/>
    <w:multiLevelType w:val="hybridMultilevel"/>
    <w:tmpl w:val="591C1060"/>
    <w:lvl w:ilvl="0" w:tplc="1DAEFB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9CF0968"/>
    <w:multiLevelType w:val="hybridMultilevel"/>
    <w:tmpl w:val="F30EFA7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D53CC"/>
    <w:multiLevelType w:val="hybridMultilevel"/>
    <w:tmpl w:val="EB9C6898"/>
    <w:lvl w:ilvl="0" w:tplc="22B4CA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4331EE2"/>
    <w:multiLevelType w:val="hybridMultilevel"/>
    <w:tmpl w:val="F4F4F51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F44D43"/>
    <w:multiLevelType w:val="hybridMultilevel"/>
    <w:tmpl w:val="8274132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87C0258"/>
    <w:multiLevelType w:val="hybridMultilevel"/>
    <w:tmpl w:val="BEE276C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237AF"/>
    <w:multiLevelType w:val="hybridMultilevel"/>
    <w:tmpl w:val="2F56453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B3445D8"/>
    <w:multiLevelType w:val="hybridMultilevel"/>
    <w:tmpl w:val="E98C2BB4"/>
    <w:lvl w:ilvl="0" w:tplc="B150D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63855"/>
    <w:multiLevelType w:val="hybridMultilevel"/>
    <w:tmpl w:val="A41A14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04FDF"/>
    <w:multiLevelType w:val="hybridMultilevel"/>
    <w:tmpl w:val="7A06945C"/>
    <w:lvl w:ilvl="0" w:tplc="E22A2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51A860E1"/>
    <w:multiLevelType w:val="hybridMultilevel"/>
    <w:tmpl w:val="1E32CAB2"/>
    <w:lvl w:ilvl="0" w:tplc="DF429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06B20"/>
    <w:multiLevelType w:val="hybridMultilevel"/>
    <w:tmpl w:val="FA2C08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546039"/>
    <w:multiLevelType w:val="hybridMultilevel"/>
    <w:tmpl w:val="E4FAEF3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9D398E"/>
    <w:multiLevelType w:val="hybridMultilevel"/>
    <w:tmpl w:val="6548F6A6"/>
    <w:lvl w:ilvl="0" w:tplc="0C0C0019">
      <w:start w:val="1"/>
      <w:numFmt w:val="lowerLetter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F9747A"/>
    <w:multiLevelType w:val="hybridMultilevel"/>
    <w:tmpl w:val="695C584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D1A87"/>
    <w:multiLevelType w:val="hybridMultilevel"/>
    <w:tmpl w:val="E77C1830"/>
    <w:lvl w:ilvl="0" w:tplc="DCB010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Calibri"/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5EB45B9"/>
    <w:multiLevelType w:val="hybridMultilevel"/>
    <w:tmpl w:val="3254100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C7539D"/>
    <w:multiLevelType w:val="hybridMultilevel"/>
    <w:tmpl w:val="61928D20"/>
    <w:lvl w:ilvl="0" w:tplc="E400801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 w15:restartNumberingAfterBreak="0">
    <w:nsid w:val="6A354EF5"/>
    <w:multiLevelType w:val="hybridMultilevel"/>
    <w:tmpl w:val="8B42FF64"/>
    <w:lvl w:ilvl="0" w:tplc="0C0C0019">
      <w:start w:val="1"/>
      <w:numFmt w:val="lowerLetter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BF90984"/>
    <w:multiLevelType w:val="hybridMultilevel"/>
    <w:tmpl w:val="71A68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17B60"/>
    <w:multiLevelType w:val="hybridMultilevel"/>
    <w:tmpl w:val="6C125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D6DCF"/>
    <w:multiLevelType w:val="hybridMultilevel"/>
    <w:tmpl w:val="B7D60EF0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D61B4"/>
    <w:multiLevelType w:val="hybridMultilevel"/>
    <w:tmpl w:val="DEB422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2447EC"/>
    <w:multiLevelType w:val="hybridMultilevel"/>
    <w:tmpl w:val="13CCFF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226D5"/>
    <w:multiLevelType w:val="hybridMultilevel"/>
    <w:tmpl w:val="CFF22AC0"/>
    <w:lvl w:ilvl="0" w:tplc="1009000F">
      <w:start w:val="1"/>
      <w:numFmt w:val="decimal"/>
      <w:lvlText w:val="%1."/>
      <w:lvlJc w:val="left"/>
      <w:pPr>
        <w:ind w:left="1146" w:hanging="360"/>
      </w:pPr>
    </w:lvl>
    <w:lvl w:ilvl="1" w:tplc="0C0C0019" w:tentative="1">
      <w:start w:val="1"/>
      <w:numFmt w:val="lowerLetter"/>
      <w:lvlText w:val="%2."/>
      <w:lvlJc w:val="left"/>
      <w:pPr>
        <w:ind w:left="1866" w:hanging="360"/>
      </w:pPr>
    </w:lvl>
    <w:lvl w:ilvl="2" w:tplc="0C0C001B" w:tentative="1">
      <w:start w:val="1"/>
      <w:numFmt w:val="lowerRoman"/>
      <w:lvlText w:val="%3."/>
      <w:lvlJc w:val="right"/>
      <w:pPr>
        <w:ind w:left="2586" w:hanging="180"/>
      </w:pPr>
    </w:lvl>
    <w:lvl w:ilvl="3" w:tplc="0C0C000F" w:tentative="1">
      <w:start w:val="1"/>
      <w:numFmt w:val="decimal"/>
      <w:lvlText w:val="%4."/>
      <w:lvlJc w:val="left"/>
      <w:pPr>
        <w:ind w:left="3306" w:hanging="360"/>
      </w:pPr>
    </w:lvl>
    <w:lvl w:ilvl="4" w:tplc="0C0C0019" w:tentative="1">
      <w:start w:val="1"/>
      <w:numFmt w:val="lowerLetter"/>
      <w:lvlText w:val="%5."/>
      <w:lvlJc w:val="left"/>
      <w:pPr>
        <w:ind w:left="4026" w:hanging="360"/>
      </w:pPr>
    </w:lvl>
    <w:lvl w:ilvl="5" w:tplc="0C0C001B" w:tentative="1">
      <w:start w:val="1"/>
      <w:numFmt w:val="lowerRoman"/>
      <w:lvlText w:val="%6."/>
      <w:lvlJc w:val="right"/>
      <w:pPr>
        <w:ind w:left="4746" w:hanging="180"/>
      </w:pPr>
    </w:lvl>
    <w:lvl w:ilvl="6" w:tplc="0C0C000F" w:tentative="1">
      <w:start w:val="1"/>
      <w:numFmt w:val="decimal"/>
      <w:lvlText w:val="%7."/>
      <w:lvlJc w:val="left"/>
      <w:pPr>
        <w:ind w:left="5466" w:hanging="360"/>
      </w:pPr>
    </w:lvl>
    <w:lvl w:ilvl="7" w:tplc="0C0C0019" w:tentative="1">
      <w:start w:val="1"/>
      <w:numFmt w:val="lowerLetter"/>
      <w:lvlText w:val="%8."/>
      <w:lvlJc w:val="left"/>
      <w:pPr>
        <w:ind w:left="6186" w:hanging="360"/>
      </w:pPr>
    </w:lvl>
    <w:lvl w:ilvl="8" w:tplc="0C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31A6E24"/>
    <w:multiLevelType w:val="hybridMultilevel"/>
    <w:tmpl w:val="494C37D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816F89"/>
    <w:multiLevelType w:val="hybridMultilevel"/>
    <w:tmpl w:val="71121C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31301"/>
    <w:multiLevelType w:val="hybridMultilevel"/>
    <w:tmpl w:val="6590A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02217"/>
    <w:multiLevelType w:val="hybridMultilevel"/>
    <w:tmpl w:val="1C1262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AEF63FF"/>
    <w:multiLevelType w:val="hybridMultilevel"/>
    <w:tmpl w:val="B8CE3F3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C3F17"/>
    <w:multiLevelType w:val="hybridMultilevel"/>
    <w:tmpl w:val="7EA87ADE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5CEAB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7418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9426073">
    <w:abstractNumId w:val="2"/>
  </w:num>
  <w:num w:numId="3" w16cid:durableId="660696089">
    <w:abstractNumId w:val="34"/>
  </w:num>
  <w:num w:numId="4" w16cid:durableId="25758238">
    <w:abstractNumId w:val="38"/>
  </w:num>
  <w:num w:numId="5" w16cid:durableId="1960334672">
    <w:abstractNumId w:val="8"/>
  </w:num>
  <w:num w:numId="6" w16cid:durableId="1401168966">
    <w:abstractNumId w:val="9"/>
  </w:num>
  <w:num w:numId="7" w16cid:durableId="338197575">
    <w:abstractNumId w:val="14"/>
  </w:num>
  <w:num w:numId="8" w16cid:durableId="621494788">
    <w:abstractNumId w:val="16"/>
  </w:num>
  <w:num w:numId="9" w16cid:durableId="107896162">
    <w:abstractNumId w:val="6"/>
  </w:num>
  <w:num w:numId="10" w16cid:durableId="13862220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611888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064909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756259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43107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73634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94728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208555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7002433">
    <w:abstractNumId w:val="29"/>
  </w:num>
  <w:num w:numId="19" w16cid:durableId="1022584762">
    <w:abstractNumId w:val="20"/>
  </w:num>
  <w:num w:numId="20" w16cid:durableId="440876363">
    <w:abstractNumId w:val="39"/>
  </w:num>
  <w:num w:numId="21" w16cid:durableId="1671709784">
    <w:abstractNumId w:val="40"/>
  </w:num>
  <w:num w:numId="22" w16cid:durableId="1129936096">
    <w:abstractNumId w:val="31"/>
  </w:num>
  <w:num w:numId="23" w16cid:durableId="1141923387">
    <w:abstractNumId w:val="32"/>
  </w:num>
  <w:num w:numId="24" w16cid:durableId="1937590462">
    <w:abstractNumId w:val="0"/>
  </w:num>
  <w:num w:numId="25" w16cid:durableId="1782794694">
    <w:abstractNumId w:val="22"/>
  </w:num>
  <w:num w:numId="26" w16cid:durableId="751463785">
    <w:abstractNumId w:val="37"/>
  </w:num>
  <w:num w:numId="27" w16cid:durableId="1150444055">
    <w:abstractNumId w:val="26"/>
  </w:num>
  <w:num w:numId="28" w16cid:durableId="309482902">
    <w:abstractNumId w:val="4"/>
  </w:num>
  <w:num w:numId="29" w16cid:durableId="308482041">
    <w:abstractNumId w:val="13"/>
  </w:num>
  <w:num w:numId="30" w16cid:durableId="220026437">
    <w:abstractNumId w:val="42"/>
  </w:num>
  <w:num w:numId="31" w16cid:durableId="54476737">
    <w:abstractNumId w:val="28"/>
  </w:num>
  <w:num w:numId="32" w16cid:durableId="836574293">
    <w:abstractNumId w:val="3"/>
  </w:num>
  <w:num w:numId="33" w16cid:durableId="1832789036">
    <w:abstractNumId w:val="41"/>
  </w:num>
  <w:num w:numId="34" w16cid:durableId="918563631">
    <w:abstractNumId w:val="24"/>
  </w:num>
  <w:num w:numId="35" w16cid:durableId="62874545">
    <w:abstractNumId w:val="10"/>
  </w:num>
  <w:num w:numId="36" w16cid:durableId="29040240">
    <w:abstractNumId w:val="19"/>
  </w:num>
  <w:num w:numId="37" w16cid:durableId="1521815661">
    <w:abstractNumId w:val="7"/>
  </w:num>
  <w:num w:numId="38" w16cid:durableId="2022974097">
    <w:abstractNumId w:val="25"/>
  </w:num>
  <w:num w:numId="39" w16cid:durableId="1003121233">
    <w:abstractNumId w:val="30"/>
  </w:num>
  <w:num w:numId="40" w16cid:durableId="280915638">
    <w:abstractNumId w:val="1"/>
  </w:num>
  <w:num w:numId="41" w16cid:durableId="962658749">
    <w:abstractNumId w:val="33"/>
  </w:num>
  <w:num w:numId="42" w16cid:durableId="285238974">
    <w:abstractNumId w:val="17"/>
  </w:num>
  <w:num w:numId="43" w16cid:durableId="1423524147">
    <w:abstractNumId w:val="36"/>
  </w:num>
  <w:num w:numId="44" w16cid:durableId="3623699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02E50"/>
    <w:rsid w:val="00004B1D"/>
    <w:rsid w:val="00012038"/>
    <w:rsid w:val="00041CD5"/>
    <w:rsid w:val="00041FF7"/>
    <w:rsid w:val="00047417"/>
    <w:rsid w:val="00047CCD"/>
    <w:rsid w:val="00064119"/>
    <w:rsid w:val="00075DB3"/>
    <w:rsid w:val="000763F3"/>
    <w:rsid w:val="00082F33"/>
    <w:rsid w:val="000948DD"/>
    <w:rsid w:val="00095FB1"/>
    <w:rsid w:val="000A1CD7"/>
    <w:rsid w:val="000A1F73"/>
    <w:rsid w:val="000A3A68"/>
    <w:rsid w:val="000C55A6"/>
    <w:rsid w:val="000C602C"/>
    <w:rsid w:val="000E1B03"/>
    <w:rsid w:val="000E3B62"/>
    <w:rsid w:val="000F5090"/>
    <w:rsid w:val="000F5E5D"/>
    <w:rsid w:val="000F7C27"/>
    <w:rsid w:val="0010277E"/>
    <w:rsid w:val="0010737D"/>
    <w:rsid w:val="00113EDB"/>
    <w:rsid w:val="001248F3"/>
    <w:rsid w:val="001306B4"/>
    <w:rsid w:val="00136853"/>
    <w:rsid w:val="00142D4A"/>
    <w:rsid w:val="0014439D"/>
    <w:rsid w:val="00153B2A"/>
    <w:rsid w:val="00167347"/>
    <w:rsid w:val="00172CD1"/>
    <w:rsid w:val="001838DB"/>
    <w:rsid w:val="0018442C"/>
    <w:rsid w:val="0018514B"/>
    <w:rsid w:val="00187F3F"/>
    <w:rsid w:val="0019167A"/>
    <w:rsid w:val="00192EE0"/>
    <w:rsid w:val="001A3DA7"/>
    <w:rsid w:val="001A479D"/>
    <w:rsid w:val="001B1F28"/>
    <w:rsid w:val="001B7F75"/>
    <w:rsid w:val="001C60AB"/>
    <w:rsid w:val="001E1C7C"/>
    <w:rsid w:val="001E272B"/>
    <w:rsid w:val="001F64E5"/>
    <w:rsid w:val="00207F0C"/>
    <w:rsid w:val="002354A7"/>
    <w:rsid w:val="002448FF"/>
    <w:rsid w:val="002462B5"/>
    <w:rsid w:val="00253D98"/>
    <w:rsid w:val="00255E78"/>
    <w:rsid w:val="00265D42"/>
    <w:rsid w:val="00267D14"/>
    <w:rsid w:val="00270E57"/>
    <w:rsid w:val="0028540B"/>
    <w:rsid w:val="00290535"/>
    <w:rsid w:val="00292D21"/>
    <w:rsid w:val="00294AC2"/>
    <w:rsid w:val="002973E5"/>
    <w:rsid w:val="002A1CEE"/>
    <w:rsid w:val="002A6926"/>
    <w:rsid w:val="002A7ABF"/>
    <w:rsid w:val="002B040B"/>
    <w:rsid w:val="002B1CBE"/>
    <w:rsid w:val="002B423F"/>
    <w:rsid w:val="002C3732"/>
    <w:rsid w:val="002E1A46"/>
    <w:rsid w:val="002E2B50"/>
    <w:rsid w:val="002F03EC"/>
    <w:rsid w:val="002F1666"/>
    <w:rsid w:val="003120D0"/>
    <w:rsid w:val="00312FF8"/>
    <w:rsid w:val="0032116F"/>
    <w:rsid w:val="003456C4"/>
    <w:rsid w:val="00351422"/>
    <w:rsid w:val="0035321E"/>
    <w:rsid w:val="003644B4"/>
    <w:rsid w:val="003750CD"/>
    <w:rsid w:val="0038470A"/>
    <w:rsid w:val="00390D5D"/>
    <w:rsid w:val="00393123"/>
    <w:rsid w:val="003B14AF"/>
    <w:rsid w:val="003B4F5E"/>
    <w:rsid w:val="003C40DE"/>
    <w:rsid w:val="003E726C"/>
    <w:rsid w:val="0041222A"/>
    <w:rsid w:val="00413A85"/>
    <w:rsid w:val="00434EE0"/>
    <w:rsid w:val="00437C46"/>
    <w:rsid w:val="00450100"/>
    <w:rsid w:val="00452F0A"/>
    <w:rsid w:val="004629BD"/>
    <w:rsid w:val="004717AF"/>
    <w:rsid w:val="00483D8F"/>
    <w:rsid w:val="00485A53"/>
    <w:rsid w:val="00492452"/>
    <w:rsid w:val="00496BFC"/>
    <w:rsid w:val="004972E2"/>
    <w:rsid w:val="004B76C3"/>
    <w:rsid w:val="004C2A80"/>
    <w:rsid w:val="004E3830"/>
    <w:rsid w:val="004E39A7"/>
    <w:rsid w:val="004F6EC7"/>
    <w:rsid w:val="00503D9C"/>
    <w:rsid w:val="00506F4F"/>
    <w:rsid w:val="0052162D"/>
    <w:rsid w:val="00547061"/>
    <w:rsid w:val="00550362"/>
    <w:rsid w:val="005503EF"/>
    <w:rsid w:val="005565AE"/>
    <w:rsid w:val="005612C8"/>
    <w:rsid w:val="005861C7"/>
    <w:rsid w:val="00591A32"/>
    <w:rsid w:val="00592439"/>
    <w:rsid w:val="00597DE0"/>
    <w:rsid w:val="005B44A1"/>
    <w:rsid w:val="005C181C"/>
    <w:rsid w:val="005D6884"/>
    <w:rsid w:val="005E1358"/>
    <w:rsid w:val="005E1D99"/>
    <w:rsid w:val="005E48D5"/>
    <w:rsid w:val="005E49E9"/>
    <w:rsid w:val="005E6776"/>
    <w:rsid w:val="005F2650"/>
    <w:rsid w:val="005F50D4"/>
    <w:rsid w:val="00600269"/>
    <w:rsid w:val="00602DF3"/>
    <w:rsid w:val="00604272"/>
    <w:rsid w:val="00606D77"/>
    <w:rsid w:val="00625800"/>
    <w:rsid w:val="00646133"/>
    <w:rsid w:val="00646B7F"/>
    <w:rsid w:val="00647761"/>
    <w:rsid w:val="00662CFD"/>
    <w:rsid w:val="00662E3E"/>
    <w:rsid w:val="0067250B"/>
    <w:rsid w:val="006834F2"/>
    <w:rsid w:val="00685EDF"/>
    <w:rsid w:val="00687DD2"/>
    <w:rsid w:val="00690839"/>
    <w:rsid w:val="006911FC"/>
    <w:rsid w:val="006945CF"/>
    <w:rsid w:val="00694A73"/>
    <w:rsid w:val="006A4865"/>
    <w:rsid w:val="006A5445"/>
    <w:rsid w:val="006B7FA1"/>
    <w:rsid w:val="006C13B6"/>
    <w:rsid w:val="006D44E4"/>
    <w:rsid w:val="006F1883"/>
    <w:rsid w:val="007025B9"/>
    <w:rsid w:val="00705B41"/>
    <w:rsid w:val="0071639C"/>
    <w:rsid w:val="007762D2"/>
    <w:rsid w:val="007770FB"/>
    <w:rsid w:val="00787811"/>
    <w:rsid w:val="007A2125"/>
    <w:rsid w:val="007A3501"/>
    <w:rsid w:val="007D3010"/>
    <w:rsid w:val="007D4D00"/>
    <w:rsid w:val="007D541D"/>
    <w:rsid w:val="007F3DC8"/>
    <w:rsid w:val="007F4488"/>
    <w:rsid w:val="007F4DB1"/>
    <w:rsid w:val="00821087"/>
    <w:rsid w:val="00834977"/>
    <w:rsid w:val="00834EC8"/>
    <w:rsid w:val="00863052"/>
    <w:rsid w:val="008637ED"/>
    <w:rsid w:val="00863A74"/>
    <w:rsid w:val="00883BF5"/>
    <w:rsid w:val="00887580"/>
    <w:rsid w:val="00887CA2"/>
    <w:rsid w:val="0089363A"/>
    <w:rsid w:val="008B0D6F"/>
    <w:rsid w:val="008C5155"/>
    <w:rsid w:val="008D6947"/>
    <w:rsid w:val="008E2AF7"/>
    <w:rsid w:val="008E53C4"/>
    <w:rsid w:val="008E56FC"/>
    <w:rsid w:val="008F4DB5"/>
    <w:rsid w:val="008F4DF4"/>
    <w:rsid w:val="009024BC"/>
    <w:rsid w:val="00903913"/>
    <w:rsid w:val="0093496D"/>
    <w:rsid w:val="00955B60"/>
    <w:rsid w:val="009751A3"/>
    <w:rsid w:val="009773CC"/>
    <w:rsid w:val="009815F1"/>
    <w:rsid w:val="00987B4E"/>
    <w:rsid w:val="00987C0F"/>
    <w:rsid w:val="00990CD6"/>
    <w:rsid w:val="00990FB8"/>
    <w:rsid w:val="009919F6"/>
    <w:rsid w:val="009A7443"/>
    <w:rsid w:val="009C2A89"/>
    <w:rsid w:val="009C31CA"/>
    <w:rsid w:val="009C565B"/>
    <w:rsid w:val="009C6287"/>
    <w:rsid w:val="009D1E61"/>
    <w:rsid w:val="009D6C95"/>
    <w:rsid w:val="009E161C"/>
    <w:rsid w:val="009E1EE6"/>
    <w:rsid w:val="009E6870"/>
    <w:rsid w:val="00A040BA"/>
    <w:rsid w:val="00A13722"/>
    <w:rsid w:val="00A14A99"/>
    <w:rsid w:val="00A22FAE"/>
    <w:rsid w:val="00A50122"/>
    <w:rsid w:val="00A525C8"/>
    <w:rsid w:val="00A55CEC"/>
    <w:rsid w:val="00A70BB5"/>
    <w:rsid w:val="00A735AF"/>
    <w:rsid w:val="00A833E0"/>
    <w:rsid w:val="00A8438C"/>
    <w:rsid w:val="00AA163A"/>
    <w:rsid w:val="00AB3D91"/>
    <w:rsid w:val="00AB5DCE"/>
    <w:rsid w:val="00AB60B3"/>
    <w:rsid w:val="00AB780B"/>
    <w:rsid w:val="00AC3DD5"/>
    <w:rsid w:val="00AC7B7A"/>
    <w:rsid w:val="00AD6EF4"/>
    <w:rsid w:val="00AE4E34"/>
    <w:rsid w:val="00B01211"/>
    <w:rsid w:val="00B26191"/>
    <w:rsid w:val="00B36A17"/>
    <w:rsid w:val="00B46CAF"/>
    <w:rsid w:val="00B677A7"/>
    <w:rsid w:val="00B70D82"/>
    <w:rsid w:val="00B70DC3"/>
    <w:rsid w:val="00B90A25"/>
    <w:rsid w:val="00B920BB"/>
    <w:rsid w:val="00B922DF"/>
    <w:rsid w:val="00B95959"/>
    <w:rsid w:val="00BC259B"/>
    <w:rsid w:val="00BC605E"/>
    <w:rsid w:val="00BD1DD1"/>
    <w:rsid w:val="00BD21EE"/>
    <w:rsid w:val="00BE00EB"/>
    <w:rsid w:val="00BE4880"/>
    <w:rsid w:val="00BE4F15"/>
    <w:rsid w:val="00BE6370"/>
    <w:rsid w:val="00BF00AC"/>
    <w:rsid w:val="00BF200F"/>
    <w:rsid w:val="00BF4941"/>
    <w:rsid w:val="00C01D05"/>
    <w:rsid w:val="00C169C9"/>
    <w:rsid w:val="00C23CA3"/>
    <w:rsid w:val="00C32810"/>
    <w:rsid w:val="00C32F22"/>
    <w:rsid w:val="00C41E7C"/>
    <w:rsid w:val="00C437EF"/>
    <w:rsid w:val="00C46CD3"/>
    <w:rsid w:val="00C51431"/>
    <w:rsid w:val="00C537CD"/>
    <w:rsid w:val="00C87E90"/>
    <w:rsid w:val="00C95884"/>
    <w:rsid w:val="00CA58CA"/>
    <w:rsid w:val="00CB01D6"/>
    <w:rsid w:val="00CB533B"/>
    <w:rsid w:val="00CB581B"/>
    <w:rsid w:val="00CC12D9"/>
    <w:rsid w:val="00CC7FAC"/>
    <w:rsid w:val="00CD71B4"/>
    <w:rsid w:val="00CD7C6A"/>
    <w:rsid w:val="00CE4758"/>
    <w:rsid w:val="00D01FB5"/>
    <w:rsid w:val="00D10D6A"/>
    <w:rsid w:val="00D20B46"/>
    <w:rsid w:val="00D30105"/>
    <w:rsid w:val="00D36BEA"/>
    <w:rsid w:val="00D43DC8"/>
    <w:rsid w:val="00D54993"/>
    <w:rsid w:val="00D55E44"/>
    <w:rsid w:val="00D62251"/>
    <w:rsid w:val="00D6562A"/>
    <w:rsid w:val="00D715B3"/>
    <w:rsid w:val="00D768EF"/>
    <w:rsid w:val="00D850ED"/>
    <w:rsid w:val="00D86185"/>
    <w:rsid w:val="00D8791B"/>
    <w:rsid w:val="00D9117F"/>
    <w:rsid w:val="00DB6226"/>
    <w:rsid w:val="00DD2572"/>
    <w:rsid w:val="00DE1874"/>
    <w:rsid w:val="00DE3550"/>
    <w:rsid w:val="00E047D9"/>
    <w:rsid w:val="00E22A4F"/>
    <w:rsid w:val="00E25359"/>
    <w:rsid w:val="00E26790"/>
    <w:rsid w:val="00E327B7"/>
    <w:rsid w:val="00E32897"/>
    <w:rsid w:val="00E3509F"/>
    <w:rsid w:val="00E4658A"/>
    <w:rsid w:val="00E47237"/>
    <w:rsid w:val="00E51370"/>
    <w:rsid w:val="00E56C23"/>
    <w:rsid w:val="00E62003"/>
    <w:rsid w:val="00E638B4"/>
    <w:rsid w:val="00E6772B"/>
    <w:rsid w:val="00E70A27"/>
    <w:rsid w:val="00E74425"/>
    <w:rsid w:val="00E81A44"/>
    <w:rsid w:val="00E82843"/>
    <w:rsid w:val="00E84B18"/>
    <w:rsid w:val="00EB63EF"/>
    <w:rsid w:val="00EB6757"/>
    <w:rsid w:val="00EB6D73"/>
    <w:rsid w:val="00EC01C9"/>
    <w:rsid w:val="00ED06F4"/>
    <w:rsid w:val="00ED26D8"/>
    <w:rsid w:val="00EF0691"/>
    <w:rsid w:val="00EF5ECD"/>
    <w:rsid w:val="00EF6280"/>
    <w:rsid w:val="00EF6E38"/>
    <w:rsid w:val="00F016B9"/>
    <w:rsid w:val="00F02C41"/>
    <w:rsid w:val="00F13BA5"/>
    <w:rsid w:val="00F2307E"/>
    <w:rsid w:val="00F26037"/>
    <w:rsid w:val="00F30B6E"/>
    <w:rsid w:val="00F40FDC"/>
    <w:rsid w:val="00F46DE6"/>
    <w:rsid w:val="00F523DA"/>
    <w:rsid w:val="00F61AA2"/>
    <w:rsid w:val="00F62DCC"/>
    <w:rsid w:val="00F65226"/>
    <w:rsid w:val="00F65C7B"/>
    <w:rsid w:val="00F81EA5"/>
    <w:rsid w:val="00F97C68"/>
    <w:rsid w:val="00FA5809"/>
    <w:rsid w:val="00FA648C"/>
    <w:rsid w:val="00FB1090"/>
    <w:rsid w:val="00FB7B19"/>
    <w:rsid w:val="00FD1E29"/>
    <w:rsid w:val="00FD7A08"/>
    <w:rsid w:val="00FE5A93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auNormal"/>
    <w:next w:val="Grilledutableau"/>
    <w:uiPriority w:val="59"/>
    <w:rsid w:val="008E5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E56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11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117F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11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117F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1C60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267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tv5unis.ca/francolab/habitants-du-nord?video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eme Francolab">
  <a:themeElements>
    <a:clrScheme name="Francolab">
      <a:dk1>
        <a:srgbClr val="000000"/>
      </a:dk1>
      <a:lt1>
        <a:srgbClr val="2CAEAB"/>
      </a:lt1>
      <a:dk2>
        <a:srgbClr val="000D58"/>
      </a:dk2>
      <a:lt2>
        <a:srgbClr val="EEECE1"/>
      </a:lt2>
      <a:accent1>
        <a:srgbClr val="D0F0EF"/>
      </a:accent1>
      <a:accent2>
        <a:srgbClr val="E8F8F8"/>
      </a:accent2>
      <a:accent3>
        <a:srgbClr val="7F7F7F"/>
      </a:accent3>
      <a:accent4>
        <a:srgbClr val="BFBFBF"/>
      </a:accent4>
      <a:accent5>
        <a:srgbClr val="000D58"/>
      </a:accent5>
      <a:accent6>
        <a:srgbClr val="BFBFBF"/>
      </a:accent6>
      <a:hlink>
        <a:srgbClr val="000D58"/>
      </a:hlink>
      <a:folHlink>
        <a:srgbClr val="000D58"/>
      </a:folHlink>
    </a:clrScheme>
    <a:fontScheme name="Police Francolab">
      <a:majorFont>
        <a:latin typeface="Singolare Bold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8" ma:contentTypeDescription="Crée un document." ma:contentTypeScope="" ma:versionID="0ee22a3f728084e7ed3831fdfbde2d64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d5f6eb83b4f5ed53cf253b26fa40978f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ec05b1-ec69-4597-9a9b-0cd944d40107" xsi:nil="true"/>
    <lcf76f155ced4ddcb4097134ff3c332f xmlns="0bdbe56f-fb67-4040-ad37-58c4f1a245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EF88D9-89DB-46FE-B6BF-AE6F4DCC2424}"/>
</file>

<file path=customXml/itemProps2.xml><?xml version="1.0" encoding="utf-8"?>
<ds:datastoreItem xmlns:ds="http://schemas.openxmlformats.org/officeDocument/2006/customXml" ds:itemID="{CC1FC7C1-AD89-4DAC-8667-0E3EF4E5EC50}"/>
</file>

<file path=customXml/itemProps3.xml><?xml version="1.0" encoding="utf-8"?>
<ds:datastoreItem xmlns:ds="http://schemas.openxmlformats.org/officeDocument/2006/customXml" ds:itemID="{71CB981F-3C0C-49F9-8AD6-D3AA123201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995</Words>
  <Characters>5026</Characters>
  <Application>Microsoft Office Word</Application>
  <DocSecurity>0</DocSecurity>
  <Lines>193</Lines>
  <Paragraphs>111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2024-02-20T16:40:00Z</dcterms:created>
  <dcterms:modified xsi:type="dcterms:W3CDTF">2024-02-20T16:40:00Z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0x0101009E3520C55D899A4AB4CBEF2A11CD3DC2</vt:lpwstr>
  </property>
</Properties>
</file>