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2FFD54DE" w:rsidR="005861C7" w:rsidRPr="00EE29F3" w:rsidRDefault="00C153D8" w:rsidP="00192EE0">
      <w:pPr>
        <w:spacing w:line="276" w:lineRule="auto"/>
        <w:jc w:val="both"/>
        <w:rPr>
          <w:rFonts w:ascii="Calibri" w:hAnsi="Calibri" w:cs="Calibri"/>
          <w:b/>
          <w:color w:val="000D59"/>
          <w:sz w:val="32"/>
          <w:szCs w:val="22"/>
        </w:rPr>
      </w:pPr>
      <w:r w:rsidRPr="00EE29F3">
        <w:rPr>
          <w:rFonts w:ascii="Calibri" w:hAnsi="Calibri" w:cs="Calibri"/>
          <w:b/>
          <w:color w:val="000D59"/>
          <w:sz w:val="36"/>
        </w:rPr>
        <w:t>IMMIGRANTS DE SOUCHE</w:t>
      </w:r>
      <w:r w:rsidR="005861C7" w:rsidRPr="00EE29F3">
        <w:rPr>
          <w:rFonts w:ascii="Calibri" w:hAnsi="Calibri" w:cs="Calibri"/>
          <w:b/>
          <w:color w:val="000D59"/>
          <w:sz w:val="36"/>
        </w:rPr>
        <w:t xml:space="preserve"> – </w:t>
      </w:r>
      <w:r w:rsidRPr="00EE29F3">
        <w:rPr>
          <w:rFonts w:ascii="Calibri" w:hAnsi="Calibri" w:cs="Calibri"/>
          <w:b/>
          <w:color w:val="000D59"/>
          <w:sz w:val="28"/>
          <w:szCs w:val="20"/>
        </w:rPr>
        <w:t>Jean-François Kacou, le conquérant</w:t>
      </w:r>
      <w:r w:rsidR="005861C7" w:rsidRPr="00EE29F3">
        <w:rPr>
          <w:rFonts w:ascii="Calibri" w:hAnsi="Calibri" w:cs="Calibri"/>
          <w:b/>
          <w:color w:val="000D59"/>
          <w:sz w:val="28"/>
          <w:szCs w:val="20"/>
        </w:rPr>
        <w:t xml:space="preserve"> </w:t>
      </w:r>
      <w:r w:rsidR="004331D9" w:rsidRPr="00EE29F3">
        <w:rPr>
          <w:rFonts w:ascii="Calibri" w:hAnsi="Calibri" w:cs="Calibri"/>
          <w:b/>
          <w:color w:val="000D59"/>
          <w:szCs w:val="18"/>
        </w:rPr>
        <w:t>(extrait)</w:t>
      </w:r>
    </w:p>
    <w:p w14:paraId="79F9E391" w14:textId="7A432509" w:rsidR="005861C7" w:rsidRPr="00EE29F3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351422"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="00FC224A" w:rsidRPr="00EE29F3">
        <w:rPr>
          <w:rFonts w:ascii="Calibri" w:hAnsi="Calibri" w:cs="Calibri"/>
          <w:b/>
          <w:iCs/>
          <w:color w:val="000D59"/>
          <w:sz w:val="22"/>
          <w:szCs w:val="22"/>
        </w:rPr>
        <w:t>7 min 4</w:t>
      </w:r>
      <w:r w:rsidR="00BD6132" w:rsidRPr="00EE29F3">
        <w:rPr>
          <w:rFonts w:ascii="Calibri" w:hAnsi="Calibri" w:cs="Calibri"/>
          <w:b/>
          <w:iCs/>
          <w:color w:val="000D59"/>
          <w:sz w:val="22"/>
          <w:szCs w:val="22"/>
        </w:rPr>
        <w:t>8</w:t>
      </w:r>
      <w:r w:rsidR="00FC224A"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 s</w:t>
      </w:r>
    </w:p>
    <w:p w14:paraId="7A807A06" w14:textId="10F93DF0" w:rsidR="00C01D05" w:rsidRPr="00EE29F3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Fiche apprenant </w:t>
      </w:r>
      <w:r w:rsidR="00F06B18"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| </w:t>
      </w:r>
      <w:r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Niveau </w:t>
      </w:r>
      <w:r w:rsidR="00547061" w:rsidRPr="00EE29F3">
        <w:rPr>
          <w:rFonts w:ascii="Calibri" w:hAnsi="Calibri" w:cs="Calibri"/>
          <w:b/>
          <w:iCs/>
          <w:color w:val="000D59"/>
          <w:sz w:val="22"/>
          <w:szCs w:val="22"/>
        </w:rPr>
        <w:t>intermédiaire</w:t>
      </w:r>
      <w:r w:rsidR="00F855D0"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 (6-7)</w:t>
      </w:r>
    </w:p>
    <w:p w14:paraId="1C32F826" w14:textId="77777777" w:rsidR="00795435" w:rsidRPr="00EE29F3" w:rsidRDefault="00795435" w:rsidP="00795435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EE29F3">
        <w:rPr>
          <w:rFonts w:ascii="Calibri" w:hAnsi="Calibri" w:cs="Calibri"/>
          <w:b/>
          <w:iCs/>
          <w:color w:val="000D59"/>
          <w:sz w:val="22"/>
          <w:szCs w:val="22"/>
        </w:rPr>
        <w:t>Public ciblé : adultes</w:t>
      </w:r>
    </w:p>
    <w:p w14:paraId="6A669CBF" w14:textId="77777777" w:rsidR="00795435" w:rsidRPr="00EE29F3" w:rsidRDefault="00795435" w:rsidP="00795435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EE29F3">
        <w:rPr>
          <w:rFonts w:ascii="Calibri" w:hAnsi="Calibri" w:cs="Calibri"/>
          <w:b/>
          <w:iCs/>
          <w:color w:val="000D59"/>
          <w:sz w:val="22"/>
          <w:szCs w:val="22"/>
        </w:rPr>
        <w:t>Objectif principal : développer ses compétences en français</w:t>
      </w:r>
    </w:p>
    <w:p w14:paraId="3CF8D912" w14:textId="6C06BC37" w:rsidR="005861C7" w:rsidRPr="00EE29F3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EE29F3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EE29F3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8F686A" w:rsidRPr="00EE29F3">
          <w:rPr>
            <w:rStyle w:val="Lienhypertexte"/>
            <w:rFonts w:ascii="Calibri" w:hAnsi="Calibri" w:cs="Calibri"/>
            <w:b/>
            <w:iCs/>
            <w:color w:val="000D58" w:themeColor="text2"/>
            <w:sz w:val="22"/>
            <w:szCs w:val="22"/>
          </w:rPr>
          <w:t>tv5unis.ca/</w:t>
        </w:r>
        <w:proofErr w:type="spellStart"/>
        <w:r w:rsidR="008F686A" w:rsidRPr="00EE29F3">
          <w:rPr>
            <w:rStyle w:val="Lienhypertexte"/>
            <w:rFonts w:ascii="Calibri" w:hAnsi="Calibri" w:cs="Calibri"/>
            <w:b/>
            <w:iCs/>
            <w:color w:val="000D58" w:themeColor="text2"/>
            <w:sz w:val="22"/>
            <w:szCs w:val="22"/>
          </w:rPr>
          <w:t>francolab</w:t>
        </w:r>
        <w:proofErr w:type="spellEnd"/>
      </w:hyperlink>
      <w:r w:rsidR="00C477B8" w:rsidRPr="00EE29F3">
        <w:rPr>
          <w:rFonts w:ascii="Calibri" w:hAnsi="Calibri" w:cs="Calibri"/>
          <w:b/>
          <w:iCs/>
          <w:color w:val="000D58" w:themeColor="text2"/>
          <w:sz w:val="22"/>
          <w:szCs w:val="22"/>
        </w:rPr>
        <w:t xml:space="preserve"> </w:t>
      </w:r>
    </w:p>
    <w:p w14:paraId="31AC6D98" w14:textId="5C1A9B80" w:rsidR="0038470A" w:rsidRPr="00012038" w:rsidRDefault="0038470A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i/>
          <w:color w:val="000D59"/>
        </w:rPr>
      </w:pPr>
    </w:p>
    <w:p w14:paraId="2ACB2549" w14:textId="77777777" w:rsidR="0038470A" w:rsidRPr="00EE29F3" w:rsidRDefault="001B7F75" w:rsidP="0052162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</w:pPr>
      <w:r w:rsidRPr="00EE29F3">
        <w:rPr>
          <w:rFonts w:ascii="Calibri" w:hAnsi="Calibri" w:cs="Calibri"/>
          <w:b/>
          <w:caps/>
          <w:color w:val="000D59"/>
          <w:sz w:val="36"/>
          <w:szCs w:val="32"/>
        </w:rPr>
        <w:t>Activité </w:t>
      </w:r>
      <w:r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 1</w:t>
      </w:r>
      <w:r w:rsidR="0038470A"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 </w:t>
      </w:r>
    </w:p>
    <w:p w14:paraId="4E6237D6" w14:textId="13CA678E" w:rsidR="0038470A" w:rsidRPr="00EE29F3" w:rsidRDefault="00920B08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Avant l’écoute</w:t>
      </w:r>
    </w:p>
    <w:p w14:paraId="6825CB6C" w14:textId="56F37545" w:rsidR="002B723D" w:rsidRPr="00EE29F3" w:rsidRDefault="00920B08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Expression orale et vocabulaire</w:t>
      </w:r>
    </w:p>
    <w:p w14:paraId="2904F02C" w14:textId="4331996A" w:rsidR="0038470A" w:rsidRDefault="0038470A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2178E08B" w14:textId="77777777" w:rsidR="00355686" w:rsidRPr="005E597D" w:rsidRDefault="00355686" w:rsidP="00C45062">
      <w:pPr>
        <w:pStyle w:val="Paragraphedeliste"/>
        <w:numPr>
          <w:ilvl w:val="0"/>
          <w:numId w:val="1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 w:rsidRPr="005E597D">
        <w:rPr>
          <w:rFonts w:ascii="Calibri Light" w:hAnsi="Calibri Light" w:cs="Calibri Light"/>
          <w:b/>
          <w:bCs/>
          <w:lang w:val="fr-FR"/>
        </w:rPr>
        <w:t xml:space="preserve">Avant de voir la vidéo, réfléchissez et discutez : </w:t>
      </w:r>
    </w:p>
    <w:p w14:paraId="13C45313" w14:textId="0E707C45" w:rsidR="00060612" w:rsidRPr="00CA19D4" w:rsidRDefault="00060612" w:rsidP="00946BFA">
      <w:pPr>
        <w:pStyle w:val="Paragraphedeliste"/>
        <w:numPr>
          <w:ilvl w:val="0"/>
          <w:numId w:val="27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060612">
        <w:rPr>
          <w:rFonts w:ascii="Calibri Light" w:hAnsi="Calibri Light" w:cs="Calibri Light"/>
        </w:rPr>
        <w:t>Que pensez-vous de la vie quotidienne en région</w:t>
      </w:r>
      <w:r w:rsidR="009B37BF">
        <w:rPr>
          <w:rFonts w:ascii="Calibri Light" w:hAnsi="Calibri Light" w:cs="Calibri Light"/>
        </w:rPr>
        <w:t xml:space="preserve"> (loin des centres urbains)</w:t>
      </w:r>
      <w:r w:rsidRPr="00060612">
        <w:rPr>
          <w:rFonts w:ascii="Calibri Light" w:hAnsi="Calibri Light" w:cs="Calibri Light"/>
        </w:rPr>
        <w:t>?</w:t>
      </w:r>
      <w:r w:rsidRPr="00060612" w:rsidDel="00060612">
        <w:rPr>
          <w:rFonts w:ascii="Calibri Light" w:hAnsi="Calibri Light" w:cs="Calibri Light"/>
          <w:lang w:val="fr-FR"/>
        </w:rPr>
        <w:t xml:space="preserve"> </w:t>
      </w:r>
    </w:p>
    <w:p w14:paraId="79655611" w14:textId="5191D9AD" w:rsidR="00114523" w:rsidRPr="00CA19D4" w:rsidRDefault="00114523" w:rsidP="00946BFA">
      <w:pPr>
        <w:pStyle w:val="Paragraphedeliste"/>
        <w:numPr>
          <w:ilvl w:val="0"/>
          <w:numId w:val="27"/>
        </w:numPr>
        <w:spacing w:line="276" w:lineRule="auto"/>
        <w:ind w:left="851"/>
        <w:jc w:val="both"/>
        <w:rPr>
          <w:rFonts w:ascii="Calibri Light" w:hAnsi="Calibri Light" w:cs="Calibri Light"/>
        </w:rPr>
      </w:pPr>
      <w:r w:rsidRPr="00CA19D4">
        <w:rPr>
          <w:rFonts w:ascii="Calibri Light" w:hAnsi="Calibri Light" w:cs="Calibri Light"/>
        </w:rPr>
        <w:t xml:space="preserve">Quelles sont les qualités à avoir si on pense </w:t>
      </w:r>
      <w:r w:rsidR="00060612">
        <w:rPr>
          <w:rFonts w:ascii="Calibri Light" w:hAnsi="Calibri Light" w:cs="Calibri Light"/>
        </w:rPr>
        <w:t>vivre</w:t>
      </w:r>
      <w:r w:rsidR="00060612" w:rsidRPr="00CA19D4">
        <w:rPr>
          <w:rFonts w:ascii="Calibri Light" w:hAnsi="Calibri Light" w:cs="Calibri Light"/>
        </w:rPr>
        <w:t xml:space="preserve"> </w:t>
      </w:r>
      <w:r w:rsidR="009B37BF">
        <w:rPr>
          <w:rFonts w:ascii="Calibri Light" w:hAnsi="Calibri Light" w:cs="Calibri Light"/>
        </w:rPr>
        <w:t>en région</w:t>
      </w:r>
      <w:r w:rsidRPr="00CA19D4">
        <w:rPr>
          <w:rFonts w:ascii="Calibri Light" w:hAnsi="Calibri Light" w:cs="Calibri Light"/>
        </w:rPr>
        <w:t>?</w:t>
      </w:r>
    </w:p>
    <w:p w14:paraId="354AF263" w14:textId="3FA3BF84" w:rsidR="00355686" w:rsidRDefault="00355686" w:rsidP="00355686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8F60DA8" w14:textId="77777777" w:rsidR="000F4E77" w:rsidRDefault="000F4E77" w:rsidP="000D58FD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6C05AE7C" w14:textId="23DE4BD6" w:rsidR="003C4864" w:rsidRDefault="00D733D0" w:rsidP="00552F25">
      <w:pPr>
        <w:pStyle w:val="Paragraphedeliste"/>
        <w:numPr>
          <w:ilvl w:val="0"/>
          <w:numId w:val="1"/>
        </w:numPr>
        <w:ind w:left="426"/>
        <w:rPr>
          <w:rFonts w:ascii="Calibri Light" w:hAnsi="Calibri Light" w:cs="Calibri Light"/>
          <w:b/>
          <w:bCs/>
          <w:lang w:val="fr-FR"/>
        </w:rPr>
      </w:pPr>
      <w:r w:rsidRPr="00D057C6">
        <w:rPr>
          <w:rFonts w:ascii="Calibri Light" w:hAnsi="Calibri Light" w:cs="Calibri Light"/>
          <w:b/>
          <w:bCs/>
          <w:lang w:val="fr-FR"/>
        </w:rPr>
        <w:t>Observez</w:t>
      </w:r>
      <w:r w:rsidR="00F54E8D" w:rsidRPr="00D057C6">
        <w:rPr>
          <w:rFonts w:ascii="Calibri Light" w:hAnsi="Calibri Light" w:cs="Calibri Light"/>
          <w:b/>
          <w:bCs/>
          <w:lang w:val="fr-FR"/>
        </w:rPr>
        <w:t xml:space="preserve"> l’image suivante. </w:t>
      </w:r>
      <w:r w:rsidR="00E708E1" w:rsidRPr="00D057C6">
        <w:rPr>
          <w:rFonts w:ascii="Calibri Light" w:hAnsi="Calibri Light" w:cs="Calibri Light"/>
          <w:b/>
          <w:bCs/>
          <w:lang w:val="fr-FR"/>
        </w:rPr>
        <w:t xml:space="preserve">À votre avis, où </w:t>
      </w:r>
      <w:r w:rsidR="00250E2B" w:rsidRPr="00D057C6">
        <w:rPr>
          <w:rFonts w:ascii="Calibri Light" w:hAnsi="Calibri Light" w:cs="Calibri Light"/>
          <w:b/>
          <w:bCs/>
          <w:lang w:val="fr-FR"/>
        </w:rPr>
        <w:t>se trouve cet homme</w:t>
      </w:r>
      <w:r w:rsidR="00664883" w:rsidRPr="00D057C6">
        <w:rPr>
          <w:rFonts w:ascii="Calibri Light" w:hAnsi="Calibri Light" w:cs="Calibri Light"/>
          <w:b/>
          <w:bCs/>
          <w:lang w:val="fr-FR"/>
        </w:rPr>
        <w:t>?</w:t>
      </w:r>
      <w:r w:rsidR="00E708E1" w:rsidRPr="00D057C6">
        <w:rPr>
          <w:rFonts w:ascii="Calibri Light" w:hAnsi="Calibri Light" w:cs="Calibri Light"/>
          <w:b/>
          <w:bCs/>
          <w:lang w:val="fr-FR"/>
        </w:rPr>
        <w:t xml:space="preserve"> Quel est </w:t>
      </w:r>
      <w:r w:rsidR="00250E2B" w:rsidRPr="00D057C6">
        <w:rPr>
          <w:rFonts w:ascii="Calibri Light" w:hAnsi="Calibri Light" w:cs="Calibri Light"/>
          <w:b/>
          <w:bCs/>
          <w:lang w:val="fr-FR"/>
        </w:rPr>
        <w:t xml:space="preserve">son </w:t>
      </w:r>
      <w:r w:rsidR="00E708E1" w:rsidRPr="00D057C6">
        <w:rPr>
          <w:rFonts w:ascii="Calibri Light" w:hAnsi="Calibri Light" w:cs="Calibri Light"/>
          <w:b/>
          <w:bCs/>
          <w:lang w:val="fr-FR"/>
        </w:rPr>
        <w:t>rôle dans cet endroit?</w:t>
      </w:r>
      <w:r w:rsidR="00A54ED2" w:rsidRPr="00D057C6">
        <w:rPr>
          <w:rFonts w:ascii="Calibri Light" w:hAnsi="Calibri Light" w:cs="Calibri Light"/>
          <w:b/>
          <w:bCs/>
          <w:lang w:val="fr-FR"/>
        </w:rPr>
        <w:t xml:space="preserve"> </w:t>
      </w:r>
    </w:p>
    <w:p w14:paraId="3AA9DC3C" w14:textId="77777777" w:rsidR="00B96782" w:rsidRPr="00D057C6" w:rsidRDefault="00B96782" w:rsidP="00B96782">
      <w:pPr>
        <w:pStyle w:val="Paragraphedeliste"/>
        <w:ind w:left="426"/>
        <w:rPr>
          <w:rFonts w:ascii="Calibri Light" w:hAnsi="Calibri Light" w:cs="Calibri Light"/>
          <w:b/>
          <w:bCs/>
          <w:lang w:val="fr-FR"/>
        </w:rPr>
      </w:pPr>
    </w:p>
    <w:p w14:paraId="2DD1BFD4" w14:textId="4A753ED8" w:rsidR="00E708E1" w:rsidRDefault="00B96782" w:rsidP="00E708E1">
      <w:pPr>
        <w:spacing w:line="276" w:lineRule="auto"/>
        <w:jc w:val="center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noProof/>
          <w:lang w:val="fr-FR"/>
        </w:rPr>
        <w:drawing>
          <wp:inline distT="0" distB="0" distL="0" distR="0" wp14:anchorId="0A1537D2" wp14:editId="718F90A6">
            <wp:extent cx="3152775" cy="3152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98ADE" w14:textId="77777777" w:rsidR="00351422" w:rsidRPr="00EE29F3" w:rsidRDefault="00351422" w:rsidP="00DE1874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</w:pPr>
      <w:r w:rsidRPr="00EE29F3">
        <w:rPr>
          <w:rFonts w:ascii="Calibri" w:hAnsi="Calibri" w:cs="Calibri"/>
          <w:b/>
          <w:caps/>
          <w:color w:val="000D59"/>
          <w:sz w:val="36"/>
          <w:szCs w:val="32"/>
        </w:rPr>
        <w:lastRenderedPageBreak/>
        <w:t>Activité </w:t>
      </w:r>
      <w:r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 2 </w:t>
      </w:r>
    </w:p>
    <w:p w14:paraId="17064E77" w14:textId="74E20259" w:rsidR="003E726C" w:rsidRPr="00EE29F3" w:rsidRDefault="004A195A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Première écoute</w:t>
      </w:r>
    </w:p>
    <w:p w14:paraId="67FCEEE3" w14:textId="6F01D691" w:rsidR="003E726C" w:rsidRPr="00EE29F3" w:rsidRDefault="003E726C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Compréhension orale</w:t>
      </w:r>
    </w:p>
    <w:p w14:paraId="7BA63092" w14:textId="77777777" w:rsidR="00351422" w:rsidRPr="003E726C" w:rsidRDefault="00351422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4A8D7B6F" w14:textId="489FAA40" w:rsidR="00D95D68" w:rsidRPr="00863052" w:rsidRDefault="00AC6B99" w:rsidP="00D95D68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AC6B99">
        <w:rPr>
          <w:rFonts w:ascii="Calibri Light" w:hAnsi="Calibri Light" w:cs="Calibri Light"/>
          <w:b/>
          <w:bCs/>
          <w:lang w:val="fr-FR"/>
        </w:rPr>
        <w:t>Regardez la vidéo</w:t>
      </w:r>
      <w:r w:rsidR="00D4386C">
        <w:rPr>
          <w:rFonts w:ascii="Calibri Light" w:hAnsi="Calibri Light" w:cs="Calibri Light"/>
          <w:b/>
          <w:bCs/>
          <w:lang w:val="fr-FR"/>
        </w:rPr>
        <w:t xml:space="preserve"> une première fois</w:t>
      </w:r>
      <w:r w:rsidR="00D95D68" w:rsidRPr="00D95D68">
        <w:rPr>
          <w:rFonts w:ascii="Calibri Light" w:hAnsi="Calibri Light" w:cs="Calibri Light"/>
          <w:b/>
          <w:bCs/>
          <w:lang w:val="fr-FR"/>
        </w:rPr>
        <w:t xml:space="preserve"> </w:t>
      </w:r>
      <w:r w:rsidR="00D95D68">
        <w:rPr>
          <w:rFonts w:ascii="Calibri Light" w:hAnsi="Calibri Light" w:cs="Calibri Light"/>
          <w:b/>
          <w:bCs/>
          <w:lang w:val="fr-FR"/>
        </w:rPr>
        <w:t>et dites si les phrases suivantes sont vraies ou fausses</w:t>
      </w:r>
      <w:r w:rsidR="00664883">
        <w:rPr>
          <w:rFonts w:ascii="Calibri Light" w:hAnsi="Calibri Light" w:cs="Calibri Light"/>
          <w:b/>
          <w:bCs/>
          <w:lang w:val="fr-FR"/>
        </w:rPr>
        <w:t>.</w:t>
      </w:r>
      <w:r w:rsidR="00D95D68">
        <w:rPr>
          <w:rFonts w:ascii="Calibri Light" w:hAnsi="Calibri Light" w:cs="Calibri Light"/>
          <w:b/>
          <w:bCs/>
          <w:lang w:val="fr-FR"/>
        </w:rPr>
        <w:t xml:space="preserve"> </w:t>
      </w:r>
      <w:r w:rsidR="00664883">
        <w:rPr>
          <w:rFonts w:ascii="Calibri Light" w:hAnsi="Calibri Light" w:cs="Calibri Light"/>
          <w:b/>
          <w:bCs/>
          <w:lang w:val="fr-FR"/>
        </w:rPr>
        <w:t>J</w:t>
      </w:r>
      <w:r w:rsidR="00D95D68">
        <w:rPr>
          <w:rFonts w:ascii="Calibri Light" w:hAnsi="Calibri Light" w:cs="Calibri Light"/>
          <w:b/>
          <w:bCs/>
          <w:lang w:val="fr-FR"/>
        </w:rPr>
        <w:t>ustifiez si elles sont fausses.</w:t>
      </w:r>
    </w:p>
    <w:p w14:paraId="5F60CA87" w14:textId="4AFCD9D9" w:rsidR="002537A0" w:rsidRDefault="002537A0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4014"/>
      </w:tblGrid>
      <w:tr w:rsidR="00D95D68" w:rsidRPr="009E3457" w14:paraId="09154080" w14:textId="77777777" w:rsidTr="002221FC">
        <w:tc>
          <w:tcPr>
            <w:tcW w:w="3964" w:type="dxa"/>
            <w:shd w:val="clear" w:color="auto" w:fill="D0F0EF"/>
          </w:tcPr>
          <w:p w14:paraId="2CAFA3DF" w14:textId="77777777" w:rsidR="00D95D68" w:rsidRPr="009E3457" w:rsidRDefault="00D95D68" w:rsidP="002221FC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9E3457">
              <w:rPr>
                <w:rFonts w:ascii="Calibri Light" w:hAnsi="Calibri Light" w:cs="Calibri Light"/>
                <w:lang w:val="fr-FR"/>
              </w:rPr>
              <w:t>Énoncés</w:t>
            </w:r>
          </w:p>
        </w:tc>
        <w:tc>
          <w:tcPr>
            <w:tcW w:w="709" w:type="dxa"/>
            <w:shd w:val="clear" w:color="auto" w:fill="D0F0EF"/>
          </w:tcPr>
          <w:p w14:paraId="692E61D9" w14:textId="77777777" w:rsidR="00D95D68" w:rsidRPr="009E3457" w:rsidRDefault="00D95D68" w:rsidP="002221FC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9E3457">
              <w:rPr>
                <w:rFonts w:ascii="Calibri Light" w:hAnsi="Calibri Light" w:cs="Calibri Light"/>
                <w:lang w:val="fr-FR"/>
              </w:rPr>
              <w:t>Vrai</w:t>
            </w:r>
          </w:p>
        </w:tc>
        <w:tc>
          <w:tcPr>
            <w:tcW w:w="709" w:type="dxa"/>
            <w:shd w:val="clear" w:color="auto" w:fill="D0F0EF"/>
          </w:tcPr>
          <w:p w14:paraId="336CB8BF" w14:textId="77777777" w:rsidR="00D95D68" w:rsidRPr="009E3457" w:rsidRDefault="00D95D68" w:rsidP="002221FC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9E3457">
              <w:rPr>
                <w:rFonts w:ascii="Calibri Light" w:hAnsi="Calibri Light" w:cs="Calibri Light"/>
                <w:lang w:val="fr-FR"/>
              </w:rPr>
              <w:t>Faux</w:t>
            </w:r>
          </w:p>
        </w:tc>
        <w:tc>
          <w:tcPr>
            <w:tcW w:w="4014" w:type="dxa"/>
            <w:shd w:val="clear" w:color="auto" w:fill="D0F0EF"/>
          </w:tcPr>
          <w:p w14:paraId="6CF834FA" w14:textId="77777777" w:rsidR="00D95D68" w:rsidRPr="009E3457" w:rsidRDefault="00D95D68" w:rsidP="002221FC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9E3457">
              <w:rPr>
                <w:rFonts w:ascii="Calibri Light" w:hAnsi="Calibri Light" w:cs="Calibri Light"/>
                <w:lang w:val="fr-FR"/>
              </w:rPr>
              <w:t>Justification</w:t>
            </w:r>
          </w:p>
        </w:tc>
      </w:tr>
      <w:tr w:rsidR="00D95D68" w14:paraId="4245F40C" w14:textId="77777777" w:rsidTr="002221FC">
        <w:trPr>
          <w:trHeight w:val="1251"/>
        </w:trPr>
        <w:tc>
          <w:tcPr>
            <w:tcW w:w="3964" w:type="dxa"/>
            <w:vAlign w:val="center"/>
          </w:tcPr>
          <w:p w14:paraId="0F5834B6" w14:textId="77C01673" w:rsidR="00D95D68" w:rsidRPr="005C3469" w:rsidRDefault="00E708E1" w:rsidP="002221F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Jean-François est venu directement à Percé à son arrivée au Canada.</w:t>
            </w:r>
          </w:p>
        </w:tc>
        <w:tc>
          <w:tcPr>
            <w:tcW w:w="709" w:type="dxa"/>
            <w:vAlign w:val="center"/>
          </w:tcPr>
          <w:p w14:paraId="45EAE529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F6634D4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6F05882C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D95D68" w14:paraId="26D7E1F8" w14:textId="77777777" w:rsidTr="002221FC">
        <w:trPr>
          <w:trHeight w:val="1251"/>
        </w:trPr>
        <w:tc>
          <w:tcPr>
            <w:tcW w:w="3964" w:type="dxa"/>
            <w:vAlign w:val="center"/>
          </w:tcPr>
          <w:p w14:paraId="10B05823" w14:textId="736F1AC1" w:rsidR="00D95D68" w:rsidRPr="00624AFC" w:rsidRDefault="00E708E1" w:rsidP="002221F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Il est le maire de la ville.</w:t>
            </w:r>
            <w:r w:rsidR="00082B46">
              <w:rPr>
                <w:rFonts w:ascii="Calibri Light" w:hAnsi="Calibri Light" w:cs="Calibri Light"/>
                <w:lang w:val="fr-FR"/>
              </w:rPr>
              <w:t xml:space="preserve"> </w:t>
            </w:r>
            <w:r w:rsidR="00D95D68" w:rsidRPr="003D4129">
              <w:rPr>
                <w:rFonts w:ascii="Calibri Light" w:hAnsi="Calibri Light" w:cs="Calibri Light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8320025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13C6595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5511CC4F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D95D68" w14:paraId="3F646814" w14:textId="77777777" w:rsidTr="002221FC">
        <w:trPr>
          <w:trHeight w:val="1251"/>
        </w:trPr>
        <w:tc>
          <w:tcPr>
            <w:tcW w:w="3964" w:type="dxa"/>
            <w:vAlign w:val="center"/>
          </w:tcPr>
          <w:p w14:paraId="4304B6D1" w14:textId="63FB20FF" w:rsidR="00D95D68" w:rsidRPr="005C3469" w:rsidRDefault="00EA144D" w:rsidP="002221F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Son </w:t>
            </w:r>
            <w:r w:rsidR="00E708E1">
              <w:rPr>
                <w:rFonts w:ascii="Calibri Light" w:hAnsi="Calibri Light" w:cs="Calibri Light"/>
                <w:lang w:val="fr-FR"/>
              </w:rPr>
              <w:t>grand projet, c’est la revitalisation de l’église.</w:t>
            </w:r>
          </w:p>
        </w:tc>
        <w:tc>
          <w:tcPr>
            <w:tcW w:w="709" w:type="dxa"/>
            <w:vAlign w:val="center"/>
          </w:tcPr>
          <w:p w14:paraId="26E653F5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D2FA449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57BE6CE5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D95D68" w14:paraId="4E00E02D" w14:textId="77777777" w:rsidTr="002221FC">
        <w:trPr>
          <w:trHeight w:val="1251"/>
        </w:trPr>
        <w:tc>
          <w:tcPr>
            <w:tcW w:w="3964" w:type="dxa"/>
            <w:vAlign w:val="center"/>
          </w:tcPr>
          <w:p w14:paraId="09F9ADC5" w14:textId="45EDFB03" w:rsidR="00D95D68" w:rsidRPr="004E4EDB" w:rsidRDefault="00E708E1" w:rsidP="002221F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Jean-François </w:t>
            </w:r>
            <w:r w:rsidR="00FB79F9">
              <w:rPr>
                <w:rFonts w:ascii="Calibri Light" w:hAnsi="Calibri Light" w:cs="Calibri Light"/>
                <w:lang w:val="fr-FR"/>
              </w:rPr>
              <w:t>a beaucoup d’idées innovantes.</w:t>
            </w:r>
          </w:p>
        </w:tc>
        <w:tc>
          <w:tcPr>
            <w:tcW w:w="709" w:type="dxa"/>
            <w:vAlign w:val="center"/>
          </w:tcPr>
          <w:p w14:paraId="4A8C24A0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D65E197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488C6B65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D95D68" w14:paraId="7C93461B" w14:textId="77777777" w:rsidTr="002221FC">
        <w:trPr>
          <w:trHeight w:val="1251"/>
        </w:trPr>
        <w:tc>
          <w:tcPr>
            <w:tcW w:w="3964" w:type="dxa"/>
            <w:vAlign w:val="center"/>
          </w:tcPr>
          <w:p w14:paraId="12A4FA10" w14:textId="091AF053" w:rsidR="00D95D68" w:rsidRDefault="00FB79F9" w:rsidP="002221F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Ses collègues ont de la difficulté à travailler avec lui.</w:t>
            </w:r>
          </w:p>
        </w:tc>
        <w:tc>
          <w:tcPr>
            <w:tcW w:w="709" w:type="dxa"/>
            <w:vAlign w:val="center"/>
          </w:tcPr>
          <w:p w14:paraId="5E19F7E0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54731D4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374F699C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D95D68" w14:paraId="3DDB4C34" w14:textId="77777777" w:rsidTr="00A739E7">
        <w:trPr>
          <w:trHeight w:val="1251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38F5821B" w14:textId="5AEEAB78" w:rsidR="00D95D68" w:rsidRDefault="00FB79F9" w:rsidP="002221F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Il vient du Nigéria.</w:t>
            </w:r>
          </w:p>
        </w:tc>
        <w:tc>
          <w:tcPr>
            <w:tcW w:w="709" w:type="dxa"/>
            <w:vAlign w:val="center"/>
          </w:tcPr>
          <w:p w14:paraId="3D8D08DF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69A1C4A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413C3573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D95D68" w14:paraId="62E4D948" w14:textId="77777777" w:rsidTr="00A739E7">
        <w:trPr>
          <w:trHeight w:val="1251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1072F0C" w14:textId="741FF90C" w:rsidR="00D95D68" w:rsidRDefault="00066169" w:rsidP="002221F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La majorité des nouveaux arrivants au Québec vont à Gaspé.</w:t>
            </w:r>
          </w:p>
        </w:tc>
        <w:tc>
          <w:tcPr>
            <w:tcW w:w="709" w:type="dxa"/>
            <w:vAlign w:val="center"/>
          </w:tcPr>
          <w:p w14:paraId="2BA4B621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8EBD080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39AAA766" w14:textId="77777777" w:rsidR="00D95D68" w:rsidRDefault="00D95D68" w:rsidP="002221FC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1BA70BF6" w14:textId="0C227AC8" w:rsidR="00CC12D9" w:rsidRPr="00EE29F3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</w:pPr>
      <w:r w:rsidRPr="00EE29F3">
        <w:rPr>
          <w:rFonts w:ascii="Calibri" w:hAnsi="Calibri" w:cs="Calibri"/>
          <w:b/>
          <w:caps/>
          <w:color w:val="000D59"/>
          <w:sz w:val="36"/>
          <w:szCs w:val="32"/>
        </w:rPr>
        <w:lastRenderedPageBreak/>
        <w:t>Activité </w:t>
      </w:r>
      <w:r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 3 </w:t>
      </w:r>
    </w:p>
    <w:p w14:paraId="16761BE7" w14:textId="350F773E" w:rsidR="00CC12D9" w:rsidRPr="00EE29F3" w:rsidRDefault="00263494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 xml:space="preserve">Compréhension orale </w:t>
      </w:r>
    </w:p>
    <w:p w14:paraId="1E85DC13" w14:textId="77777777" w:rsidR="001F3582" w:rsidRDefault="001F3582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63DB0914" w14:textId="474B9A4D" w:rsidR="00CC12D9" w:rsidRPr="00863052" w:rsidRDefault="002339A9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339A9">
        <w:rPr>
          <w:rFonts w:ascii="Calibri Light" w:hAnsi="Calibri Light" w:cs="Calibri Light"/>
          <w:b/>
          <w:bCs/>
          <w:lang w:val="fr-FR"/>
        </w:rPr>
        <w:t xml:space="preserve">Regardez une </w:t>
      </w:r>
      <w:r>
        <w:rPr>
          <w:rFonts w:ascii="Calibri Light" w:hAnsi="Calibri Light" w:cs="Calibri Light"/>
          <w:b/>
          <w:bCs/>
          <w:lang w:val="fr-FR"/>
        </w:rPr>
        <w:t>nouvelle</w:t>
      </w:r>
      <w:r w:rsidRPr="002339A9">
        <w:rPr>
          <w:rFonts w:ascii="Calibri Light" w:hAnsi="Calibri Light" w:cs="Calibri Light"/>
          <w:b/>
          <w:bCs/>
          <w:lang w:val="fr-FR"/>
        </w:rPr>
        <w:t xml:space="preserve"> fois la vidéo, puis </w:t>
      </w:r>
      <w:r w:rsidR="008C1025">
        <w:rPr>
          <w:rFonts w:ascii="Calibri Light" w:hAnsi="Calibri Light" w:cs="Calibri Light"/>
          <w:b/>
          <w:bCs/>
          <w:lang w:val="fr-FR"/>
        </w:rPr>
        <w:t>trouvez la bonne réponse.</w:t>
      </w:r>
    </w:p>
    <w:p w14:paraId="2550BFDF" w14:textId="41200FFA" w:rsidR="002C0100" w:rsidRDefault="002C0100" w:rsidP="00CC12D9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72020245" w14:textId="0EB1A28B" w:rsidR="008C1025" w:rsidRDefault="00C22E4D" w:rsidP="008C1025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proofErr w:type="spellStart"/>
      <w:r>
        <w:rPr>
          <w:rFonts w:ascii="Calibri Light" w:hAnsi="Calibri Light" w:cs="Calibri Light"/>
          <w:lang w:val="fr-FR"/>
        </w:rPr>
        <w:t>Raed</w:t>
      </w:r>
      <w:proofErr w:type="spellEnd"/>
      <w:r>
        <w:rPr>
          <w:rFonts w:ascii="Calibri Light" w:hAnsi="Calibri Light" w:cs="Calibri Light"/>
          <w:lang w:val="fr-FR"/>
        </w:rPr>
        <w:t xml:space="preserve"> rencontre Jean-François pour la première fois…</w:t>
      </w:r>
    </w:p>
    <w:p w14:paraId="43F8C3D3" w14:textId="13BEA183" w:rsidR="008C1025" w:rsidRDefault="00C22E4D" w:rsidP="008C1025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à l’hôtel de ville</w:t>
      </w:r>
      <w:r w:rsidR="00EB61D7">
        <w:rPr>
          <w:rFonts w:ascii="Calibri Light" w:hAnsi="Calibri Light" w:cs="Calibri Light"/>
          <w:lang w:val="fr-FR"/>
        </w:rPr>
        <w:t>.</w:t>
      </w:r>
    </w:p>
    <w:p w14:paraId="7BDE463D" w14:textId="16EBFD95" w:rsidR="00C22E4D" w:rsidRDefault="00C22E4D" w:rsidP="008C1025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sur le rocher Percé</w:t>
      </w:r>
      <w:r w:rsidR="00EB61D7">
        <w:rPr>
          <w:rFonts w:ascii="Calibri Light" w:hAnsi="Calibri Light" w:cs="Calibri Light"/>
          <w:lang w:val="fr-FR"/>
        </w:rPr>
        <w:t>.</w:t>
      </w:r>
    </w:p>
    <w:p w14:paraId="58362836" w14:textId="4A15EA9B" w:rsidR="00C22E4D" w:rsidRDefault="00C22E4D" w:rsidP="008C1025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à l’église</w:t>
      </w:r>
      <w:r w:rsidR="00EB61D7">
        <w:rPr>
          <w:rFonts w:ascii="Calibri Light" w:hAnsi="Calibri Light" w:cs="Calibri Light"/>
          <w:lang w:val="fr-FR"/>
        </w:rPr>
        <w:t>.</w:t>
      </w:r>
    </w:p>
    <w:p w14:paraId="0AEB8A05" w14:textId="77777777" w:rsidR="00875430" w:rsidRDefault="00875430" w:rsidP="002832E0">
      <w:pPr>
        <w:rPr>
          <w:lang w:val="fr-FR"/>
        </w:rPr>
      </w:pPr>
    </w:p>
    <w:p w14:paraId="06501290" w14:textId="2EBA126F" w:rsidR="008C1025" w:rsidRDefault="00C22E4D" w:rsidP="008C1025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En 2005, Jean-François…</w:t>
      </w:r>
    </w:p>
    <w:p w14:paraId="527B8F3E" w14:textId="381ADC63" w:rsidR="008C1025" w:rsidRDefault="00C22E4D" w:rsidP="008C1025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a quitté son pays d’origine</w:t>
      </w:r>
      <w:r w:rsidR="00EB61D7">
        <w:rPr>
          <w:rFonts w:ascii="Calibri Light" w:hAnsi="Calibri Light" w:cs="Calibri Light"/>
          <w:lang w:val="fr-FR"/>
        </w:rPr>
        <w:t>.</w:t>
      </w:r>
    </w:p>
    <w:p w14:paraId="4628B93F" w14:textId="041237DD" w:rsidR="008C1025" w:rsidRDefault="00C22E4D" w:rsidP="008C1025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est arrivé au Canada</w:t>
      </w:r>
      <w:r w:rsidR="00EB61D7">
        <w:rPr>
          <w:rFonts w:ascii="Calibri Light" w:hAnsi="Calibri Light" w:cs="Calibri Light"/>
          <w:lang w:val="fr-FR"/>
        </w:rPr>
        <w:t>.</w:t>
      </w:r>
    </w:p>
    <w:p w14:paraId="66AE4CD2" w14:textId="04E57016" w:rsidR="008C1025" w:rsidRDefault="00C22E4D" w:rsidP="008C1025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est arrivé en </w:t>
      </w:r>
      <w:r w:rsidR="00EB61D7">
        <w:rPr>
          <w:rFonts w:ascii="Calibri Light" w:hAnsi="Calibri Light" w:cs="Calibri Light"/>
          <w:lang w:val="fr-FR"/>
        </w:rPr>
        <w:t>Gaspésie.</w:t>
      </w:r>
    </w:p>
    <w:p w14:paraId="5E3CB4A1" w14:textId="77777777" w:rsidR="00875430" w:rsidRDefault="00875430" w:rsidP="00875430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  <w:lang w:val="fr-FR"/>
        </w:rPr>
      </w:pPr>
    </w:p>
    <w:p w14:paraId="4A4FED28" w14:textId="07DEE11B" w:rsidR="00D06C27" w:rsidRDefault="00C22E4D" w:rsidP="00D06C27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La première chose que Read remarque</w:t>
      </w:r>
      <w:r w:rsidR="000315C3">
        <w:rPr>
          <w:rFonts w:ascii="Calibri Light" w:hAnsi="Calibri Light" w:cs="Calibri Light"/>
          <w:lang w:val="fr-FR"/>
        </w:rPr>
        <w:t xml:space="preserve"> </w:t>
      </w:r>
      <w:r w:rsidR="00EB61D7">
        <w:rPr>
          <w:rFonts w:ascii="Calibri Light" w:hAnsi="Calibri Light" w:cs="Calibri Light"/>
          <w:lang w:val="fr-FR"/>
        </w:rPr>
        <w:t xml:space="preserve">chez </w:t>
      </w:r>
      <w:r w:rsidR="000315C3">
        <w:rPr>
          <w:rFonts w:ascii="Calibri Light" w:hAnsi="Calibri Light" w:cs="Calibri Light"/>
          <w:lang w:val="fr-FR"/>
        </w:rPr>
        <w:t>Jean-François</w:t>
      </w:r>
      <w:r>
        <w:rPr>
          <w:rFonts w:ascii="Calibri Light" w:hAnsi="Calibri Light" w:cs="Calibri Light"/>
          <w:lang w:val="fr-FR"/>
        </w:rPr>
        <w:t>, c’est…</w:t>
      </w:r>
    </w:p>
    <w:p w14:paraId="110BD8DA" w14:textId="1CB148A2" w:rsidR="00875430" w:rsidRDefault="000315C3" w:rsidP="000315C3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son style vestimentaire</w:t>
      </w:r>
      <w:r w:rsidR="00EB61D7">
        <w:rPr>
          <w:rFonts w:ascii="Calibri Light" w:hAnsi="Calibri Light" w:cs="Calibri Light"/>
          <w:lang w:val="fr-FR"/>
        </w:rPr>
        <w:t>.</w:t>
      </w:r>
    </w:p>
    <w:p w14:paraId="5ED02573" w14:textId="3FD183F7" w:rsidR="000315C3" w:rsidRDefault="000315C3" w:rsidP="000315C3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son âge</w:t>
      </w:r>
      <w:r w:rsidR="00EB61D7">
        <w:rPr>
          <w:rFonts w:ascii="Calibri Light" w:hAnsi="Calibri Light" w:cs="Calibri Light"/>
          <w:lang w:val="fr-FR"/>
        </w:rPr>
        <w:t>.</w:t>
      </w:r>
    </w:p>
    <w:p w14:paraId="67FE4FAD" w14:textId="2057EF68" w:rsidR="000315C3" w:rsidRDefault="000315C3" w:rsidP="000315C3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son travail</w:t>
      </w:r>
      <w:r w:rsidR="00EB61D7">
        <w:rPr>
          <w:rFonts w:ascii="Calibri Light" w:hAnsi="Calibri Light" w:cs="Calibri Light"/>
          <w:lang w:val="fr-FR"/>
        </w:rPr>
        <w:t>.</w:t>
      </w:r>
    </w:p>
    <w:p w14:paraId="539C1855" w14:textId="77777777" w:rsidR="00875430" w:rsidRPr="000315C3" w:rsidRDefault="00875430" w:rsidP="000315C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D5054CB" w14:textId="69394E71" w:rsidR="00D06C27" w:rsidRDefault="000315C3" w:rsidP="00D06C27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Ce qui a surtout charmé Jean-François à Gaspé, c’est…</w:t>
      </w:r>
    </w:p>
    <w:p w14:paraId="48BB351A" w14:textId="3E3F4CEE" w:rsidR="00D06C27" w:rsidRDefault="000315C3" w:rsidP="00D06C27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l’église</w:t>
      </w:r>
      <w:r w:rsidR="007B7ED0">
        <w:rPr>
          <w:rFonts w:ascii="Calibri Light" w:hAnsi="Calibri Light" w:cs="Calibri Light"/>
          <w:lang w:val="fr-FR"/>
        </w:rPr>
        <w:t>.</w:t>
      </w:r>
    </w:p>
    <w:p w14:paraId="01E8A70A" w14:textId="56390124" w:rsidR="00D06C27" w:rsidRDefault="000315C3" w:rsidP="00D06C27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l’air frais et pur</w:t>
      </w:r>
      <w:r w:rsidR="007B7ED0">
        <w:rPr>
          <w:rFonts w:ascii="Calibri Light" w:hAnsi="Calibri Light" w:cs="Calibri Light"/>
          <w:lang w:val="fr-FR"/>
        </w:rPr>
        <w:t>.</w:t>
      </w:r>
    </w:p>
    <w:p w14:paraId="2565D677" w14:textId="68D4A4E9" w:rsidR="00D06C27" w:rsidRDefault="000315C3" w:rsidP="00D06C27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les habitants</w:t>
      </w:r>
      <w:r w:rsidR="007B7ED0">
        <w:rPr>
          <w:rFonts w:ascii="Calibri Light" w:hAnsi="Calibri Light" w:cs="Calibri Light"/>
          <w:lang w:val="fr-FR"/>
        </w:rPr>
        <w:t>.</w:t>
      </w:r>
    </w:p>
    <w:p w14:paraId="36A8C0A3" w14:textId="77777777" w:rsidR="004258C3" w:rsidRDefault="004258C3" w:rsidP="004258C3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  <w:lang w:val="fr-FR"/>
        </w:rPr>
      </w:pPr>
    </w:p>
    <w:p w14:paraId="61269192" w14:textId="77777777" w:rsidR="00060612" w:rsidRDefault="00060612" w:rsidP="00060612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Jean-François a décidé de venir à Percé…</w:t>
      </w:r>
    </w:p>
    <w:p w14:paraId="1FAB8361" w14:textId="4B442FE9" w:rsidR="00060612" w:rsidRDefault="00A16378" w:rsidP="00060612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060612">
        <w:rPr>
          <w:rFonts w:ascii="Calibri Light" w:hAnsi="Calibri Light" w:cs="Calibri Light"/>
        </w:rPr>
        <w:t>arce qu’il était déjà venu en vacances ici</w:t>
      </w:r>
      <w:r w:rsidR="002832E0">
        <w:rPr>
          <w:rFonts w:ascii="Calibri Light" w:hAnsi="Calibri Light" w:cs="Calibri Light"/>
        </w:rPr>
        <w:t>.</w:t>
      </w:r>
    </w:p>
    <w:p w14:paraId="11DBE4F3" w14:textId="1579A2F1" w:rsidR="00060612" w:rsidRDefault="00A16378" w:rsidP="00060612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060612">
        <w:rPr>
          <w:rFonts w:ascii="Calibri Light" w:hAnsi="Calibri Light" w:cs="Calibri Light"/>
        </w:rPr>
        <w:t>our le travail</w:t>
      </w:r>
      <w:r w:rsidR="002832E0">
        <w:rPr>
          <w:rFonts w:ascii="Calibri Light" w:hAnsi="Calibri Light" w:cs="Calibri Light"/>
        </w:rPr>
        <w:t>.</w:t>
      </w:r>
    </w:p>
    <w:p w14:paraId="0E1DD691" w14:textId="4456E148" w:rsidR="00875430" w:rsidRPr="00D75242" w:rsidRDefault="00A16378" w:rsidP="002832E0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</w:rPr>
        <w:t>p</w:t>
      </w:r>
      <w:r w:rsidR="00060612">
        <w:rPr>
          <w:rFonts w:ascii="Calibri Light" w:hAnsi="Calibri Light" w:cs="Calibri Light"/>
        </w:rPr>
        <w:t>arce qu’un client lui a conseillé de venir ici</w:t>
      </w:r>
      <w:r w:rsidR="002832E0">
        <w:rPr>
          <w:rFonts w:ascii="Calibri Light" w:hAnsi="Calibri Light" w:cs="Calibri Light"/>
        </w:rPr>
        <w:t>.</w:t>
      </w:r>
    </w:p>
    <w:p w14:paraId="66C1370D" w14:textId="77777777" w:rsidR="00D75242" w:rsidRPr="002832E0" w:rsidRDefault="00D75242" w:rsidP="00D75242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  <w:lang w:val="fr-FR"/>
        </w:rPr>
      </w:pPr>
    </w:p>
    <w:p w14:paraId="45D32747" w14:textId="1B91A8CF" w:rsidR="00D06C27" w:rsidRDefault="000315C3" w:rsidP="00D06C27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Le travail de Jean-François, c’est…</w:t>
      </w:r>
    </w:p>
    <w:p w14:paraId="375948C0" w14:textId="64BE30A8" w:rsidR="000315C3" w:rsidRDefault="000315C3" w:rsidP="00D06C27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faire des missions exploratoires</w:t>
      </w:r>
      <w:r w:rsidR="007B7ED0">
        <w:rPr>
          <w:rFonts w:ascii="Calibri Light" w:hAnsi="Calibri Light" w:cs="Calibri Light"/>
          <w:lang w:val="fr-FR"/>
        </w:rPr>
        <w:t>.</w:t>
      </w:r>
    </w:p>
    <w:p w14:paraId="551248A3" w14:textId="334E99C4" w:rsidR="000315C3" w:rsidRDefault="000315C3" w:rsidP="000315C3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chercher des clients</w:t>
      </w:r>
      <w:r w:rsidR="007B7ED0">
        <w:rPr>
          <w:rFonts w:ascii="Calibri Light" w:hAnsi="Calibri Light" w:cs="Calibri Light"/>
          <w:lang w:val="fr-FR"/>
        </w:rPr>
        <w:t>.</w:t>
      </w:r>
    </w:p>
    <w:p w14:paraId="3F142B97" w14:textId="73F97780" w:rsidR="00D06C27" w:rsidRDefault="00CA19D4" w:rsidP="000315C3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contribuer au</w:t>
      </w:r>
      <w:r w:rsidR="000315C3" w:rsidRPr="000315C3">
        <w:rPr>
          <w:rFonts w:ascii="Calibri Light" w:hAnsi="Calibri Light" w:cs="Calibri Light"/>
          <w:lang w:val="fr-FR"/>
        </w:rPr>
        <w:t xml:space="preserve"> développement économique</w:t>
      </w:r>
      <w:r>
        <w:rPr>
          <w:rFonts w:ascii="Calibri Light" w:hAnsi="Calibri Light" w:cs="Calibri Light"/>
          <w:lang w:val="fr-FR"/>
        </w:rPr>
        <w:t xml:space="preserve"> de la ville</w:t>
      </w:r>
      <w:r w:rsidR="007B7ED0">
        <w:rPr>
          <w:rFonts w:ascii="Calibri Light" w:hAnsi="Calibri Light" w:cs="Calibri Light"/>
          <w:lang w:val="fr-FR"/>
        </w:rPr>
        <w:t>.</w:t>
      </w:r>
    </w:p>
    <w:p w14:paraId="40668248" w14:textId="523071CA" w:rsidR="008E4F61" w:rsidRDefault="009D4E82" w:rsidP="008E4F61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lastRenderedPageBreak/>
        <w:t>Son projet pour l’église, c’est d’en faire…</w:t>
      </w:r>
    </w:p>
    <w:p w14:paraId="040051E6" w14:textId="787139A6" w:rsidR="008E4F61" w:rsidRDefault="009D4E82" w:rsidP="008E4F61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un hôtel de ville</w:t>
      </w:r>
      <w:r w:rsidR="007B7ED0">
        <w:rPr>
          <w:rFonts w:ascii="Calibri Light" w:hAnsi="Calibri Light" w:cs="Calibri Light"/>
          <w:lang w:val="fr-FR"/>
        </w:rPr>
        <w:t>.</w:t>
      </w:r>
    </w:p>
    <w:p w14:paraId="622E4B9A" w14:textId="2ABD7D75" w:rsidR="008E4F61" w:rsidRDefault="009D4E82" w:rsidP="008E4F61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un centre des congrès</w:t>
      </w:r>
      <w:r w:rsidR="007B7ED0">
        <w:rPr>
          <w:rFonts w:ascii="Calibri Light" w:hAnsi="Calibri Light" w:cs="Calibri Light"/>
          <w:lang w:val="fr-FR"/>
        </w:rPr>
        <w:t>.</w:t>
      </w:r>
    </w:p>
    <w:p w14:paraId="7B3375D1" w14:textId="6AA13721" w:rsidR="008E4F61" w:rsidRDefault="009D4E82" w:rsidP="008E4F61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un magnifique jardin</w:t>
      </w:r>
      <w:r w:rsidR="007B7ED0">
        <w:rPr>
          <w:rFonts w:ascii="Calibri Light" w:hAnsi="Calibri Light" w:cs="Calibri Light"/>
          <w:lang w:val="fr-FR"/>
        </w:rPr>
        <w:t>.</w:t>
      </w:r>
    </w:p>
    <w:p w14:paraId="1C69D91C" w14:textId="77777777" w:rsidR="00D75242" w:rsidRDefault="00D75242" w:rsidP="00D75242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  <w:lang w:val="fr-FR"/>
        </w:rPr>
      </w:pPr>
    </w:p>
    <w:p w14:paraId="2BFC3039" w14:textId="77777777" w:rsidR="00A54ED2" w:rsidRDefault="00A54ED2" w:rsidP="00A54ED2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Le rôle d’un directeur général, c’est…</w:t>
      </w:r>
    </w:p>
    <w:p w14:paraId="04D2B707" w14:textId="302C8873" w:rsidR="00A54ED2" w:rsidRPr="002832E0" w:rsidRDefault="00F24060" w:rsidP="00A54ED2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fr-FR"/>
        </w:rPr>
        <w:t>d</w:t>
      </w:r>
      <w:r w:rsidR="00A54ED2" w:rsidRPr="002832E0">
        <w:rPr>
          <w:rFonts w:ascii="Calibri Light" w:hAnsi="Calibri Light" w:cs="Calibri Light"/>
          <w:lang w:val="fr-FR"/>
        </w:rPr>
        <w:t>e s’occuper de l'ensemble des décisions prises par le Conseil municipal</w:t>
      </w:r>
      <w:r w:rsidR="002832E0">
        <w:rPr>
          <w:rFonts w:ascii="Calibri Light" w:hAnsi="Calibri Light" w:cs="Calibri Light"/>
          <w:lang w:val="fr-FR"/>
        </w:rPr>
        <w:t>.</w:t>
      </w:r>
    </w:p>
    <w:p w14:paraId="3F262917" w14:textId="167AF47D" w:rsidR="002832E0" w:rsidRDefault="00F24060" w:rsidP="00A54ED2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d</w:t>
      </w:r>
      <w:r w:rsidR="00A54ED2">
        <w:rPr>
          <w:rFonts w:ascii="Calibri Light" w:hAnsi="Calibri Light" w:cs="Calibri Light"/>
          <w:lang w:val="fr-FR"/>
        </w:rPr>
        <w:t>e rénover les églises</w:t>
      </w:r>
      <w:r w:rsidR="002832E0">
        <w:rPr>
          <w:rFonts w:ascii="Calibri Light" w:hAnsi="Calibri Light" w:cs="Calibri Light"/>
          <w:lang w:val="fr-FR"/>
        </w:rPr>
        <w:t>.</w:t>
      </w:r>
    </w:p>
    <w:p w14:paraId="2CC1B378" w14:textId="1A560C39" w:rsidR="00875430" w:rsidRPr="00CA6D99" w:rsidRDefault="00F24060" w:rsidP="002832E0">
      <w:pPr>
        <w:pStyle w:val="Paragraphedeliste"/>
        <w:numPr>
          <w:ilvl w:val="1"/>
          <w:numId w:val="15"/>
        </w:numPr>
        <w:spacing w:line="276" w:lineRule="auto"/>
        <w:jc w:val="both"/>
      </w:pPr>
      <w:r>
        <w:rPr>
          <w:rFonts w:ascii="Calibri Light" w:hAnsi="Calibri Light" w:cs="Calibri Light"/>
          <w:lang w:val="fr-FR"/>
        </w:rPr>
        <w:t>d</w:t>
      </w:r>
      <w:r w:rsidR="00A54ED2" w:rsidRPr="002832E0">
        <w:rPr>
          <w:rFonts w:ascii="Calibri Light" w:hAnsi="Calibri Light" w:cs="Calibri Light"/>
          <w:lang w:val="fr-FR"/>
        </w:rPr>
        <w:t>e faire la promotion du tourisme d’affaires</w:t>
      </w:r>
      <w:r w:rsidR="002832E0">
        <w:t>.</w:t>
      </w:r>
    </w:p>
    <w:p w14:paraId="4BB869E7" w14:textId="77777777" w:rsidR="00DA6E84" w:rsidRDefault="00DA6E84" w:rsidP="004928C3">
      <w:pPr>
        <w:spacing w:line="276" w:lineRule="auto"/>
        <w:jc w:val="both"/>
        <w:rPr>
          <w:rFonts w:ascii="Calibri Light" w:hAnsi="Calibri Light" w:cs="Calibri Light"/>
        </w:rPr>
      </w:pPr>
    </w:p>
    <w:p w14:paraId="753387B7" w14:textId="77777777" w:rsidR="00875430" w:rsidRPr="00955C64" w:rsidRDefault="00875430" w:rsidP="00955C64">
      <w:pPr>
        <w:spacing w:line="276" w:lineRule="auto"/>
        <w:jc w:val="both"/>
        <w:rPr>
          <w:rFonts w:asciiTheme="minorHAnsi" w:hAnsiTheme="minorHAnsi" w:cstheme="minorHAnsi"/>
        </w:rPr>
      </w:pPr>
    </w:p>
    <w:p w14:paraId="6BE47630" w14:textId="0C7B3240" w:rsidR="00CC12D9" w:rsidRPr="00EE29F3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</w:pPr>
      <w:r w:rsidRPr="00EE29F3">
        <w:rPr>
          <w:rFonts w:ascii="Calibri" w:hAnsi="Calibri" w:cs="Calibri"/>
          <w:b/>
          <w:caps/>
          <w:color w:val="000D59"/>
          <w:sz w:val="36"/>
          <w:szCs w:val="32"/>
        </w:rPr>
        <w:t>Activité </w:t>
      </w:r>
      <w:r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 </w:t>
      </w:r>
      <w:r w:rsidR="00091DED"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4 </w:t>
      </w:r>
    </w:p>
    <w:p w14:paraId="5B744983" w14:textId="57CD53EF" w:rsidR="00955C64" w:rsidRPr="00EE29F3" w:rsidRDefault="00955C64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Mise en applicatio</w:t>
      </w:r>
      <w:r w:rsidR="00292FBA" w:rsidRPr="00EE29F3">
        <w:rPr>
          <w:rFonts w:ascii="Calibri" w:hAnsi="Calibri" w:cs="Calibri"/>
          <w:b/>
          <w:iCs/>
          <w:color w:val="2CAEAB"/>
        </w:rPr>
        <w:t>n</w:t>
      </w:r>
    </w:p>
    <w:p w14:paraId="4D4D1DA3" w14:textId="0F7999B2" w:rsidR="008B5953" w:rsidRPr="00EE29F3" w:rsidRDefault="00941BDD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 xml:space="preserve">Syntaxe </w:t>
      </w:r>
    </w:p>
    <w:p w14:paraId="13E8FAA6" w14:textId="60042277" w:rsidR="00CC12D9" w:rsidRPr="00CC12D9" w:rsidRDefault="00CC12D9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559CE565" w14:textId="145C1A8D" w:rsidR="00987049" w:rsidRDefault="00DF5A97" w:rsidP="00904A6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Selon ses collègues, Jean-François </w:t>
      </w:r>
      <w:r w:rsidR="00794A2A">
        <w:rPr>
          <w:rFonts w:ascii="Calibri Light" w:hAnsi="Calibri Light" w:cs="Calibri Light"/>
          <w:b/>
          <w:bCs/>
          <w:lang w:val="fr-FR"/>
        </w:rPr>
        <w:t>apporte beaucoup à</w:t>
      </w:r>
      <w:r>
        <w:rPr>
          <w:rFonts w:ascii="Calibri Light" w:hAnsi="Calibri Light" w:cs="Calibri Light"/>
          <w:b/>
          <w:bCs/>
          <w:lang w:val="fr-FR"/>
        </w:rPr>
        <w:t xml:space="preserve"> </w:t>
      </w:r>
      <w:r w:rsidR="001B1E7D">
        <w:rPr>
          <w:rFonts w:ascii="Calibri Light" w:hAnsi="Calibri Light" w:cs="Calibri Light"/>
          <w:b/>
          <w:bCs/>
          <w:lang w:val="fr-FR"/>
        </w:rPr>
        <w:t xml:space="preserve">la ville de Percé. </w:t>
      </w:r>
      <w:r w:rsidR="00091DED">
        <w:rPr>
          <w:rFonts w:ascii="Calibri Light" w:hAnsi="Calibri Light" w:cs="Calibri Light"/>
          <w:b/>
          <w:bCs/>
          <w:lang w:val="fr-FR"/>
        </w:rPr>
        <w:t>Remettez les mots dans l’ordre pour former des phrases.</w:t>
      </w:r>
    </w:p>
    <w:p w14:paraId="583561AE" w14:textId="77777777" w:rsidR="009B558E" w:rsidRPr="00794A2A" w:rsidRDefault="009B558E" w:rsidP="00904A6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78B6DC9" w14:textId="5D7D5D34" w:rsidR="009B558E" w:rsidRDefault="00091DED" w:rsidP="00794A2A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94A2A">
        <w:rPr>
          <w:rFonts w:ascii="Calibri Light" w:hAnsi="Calibri Light" w:cs="Calibri Light"/>
          <w:lang w:val="fr-FR"/>
        </w:rPr>
        <w:t>beaucoup / une / éloignée / déménager / il / région / Pour / faut / qualités. / dans /de</w:t>
      </w:r>
    </w:p>
    <w:p w14:paraId="042CCD35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EEB2797" w14:textId="5793F392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</w:t>
      </w:r>
    </w:p>
    <w:p w14:paraId="6BBEE677" w14:textId="77777777" w:rsidR="00CC6880" w:rsidRPr="00794A2A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D6D7A2B" w14:textId="0031F00B" w:rsidR="00091DED" w:rsidRDefault="00091DED" w:rsidP="00794A2A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94A2A">
        <w:rPr>
          <w:rFonts w:ascii="Calibri Light" w:hAnsi="Calibri Light" w:cs="Calibri Light"/>
          <w:lang w:val="fr-FR"/>
        </w:rPr>
        <w:t xml:space="preserve">l'envie / </w:t>
      </w:r>
      <w:r w:rsidR="002832E0" w:rsidRPr="00794A2A">
        <w:rPr>
          <w:rFonts w:ascii="Calibri Light" w:hAnsi="Calibri Light" w:cs="Calibri Light"/>
          <w:lang w:val="fr-FR"/>
        </w:rPr>
        <w:t xml:space="preserve">l’hôtel de ville / </w:t>
      </w:r>
      <w:r w:rsidRPr="00794A2A">
        <w:rPr>
          <w:rFonts w:ascii="Calibri Light" w:hAnsi="Calibri Light" w:cs="Calibri Light"/>
          <w:lang w:val="fr-FR"/>
        </w:rPr>
        <w:t xml:space="preserve">s'investir. / </w:t>
      </w:r>
      <w:r w:rsidR="002832E0" w:rsidRPr="00794A2A">
        <w:rPr>
          <w:rFonts w:ascii="Calibri Light" w:hAnsi="Calibri Light" w:cs="Calibri Light"/>
          <w:lang w:val="fr-FR"/>
        </w:rPr>
        <w:t xml:space="preserve">de / </w:t>
      </w:r>
      <w:r w:rsidRPr="00794A2A">
        <w:rPr>
          <w:rFonts w:ascii="Calibri Light" w:hAnsi="Calibri Light" w:cs="Calibri Light"/>
          <w:lang w:val="fr-FR"/>
        </w:rPr>
        <w:t xml:space="preserve">Jean-François / de / et / </w:t>
      </w:r>
      <w:r w:rsidR="002832E0" w:rsidRPr="00794A2A">
        <w:rPr>
          <w:rFonts w:ascii="Calibri Light" w:hAnsi="Calibri Light" w:cs="Calibri Light"/>
          <w:lang w:val="fr-FR"/>
        </w:rPr>
        <w:t>l’équipe</w:t>
      </w:r>
      <w:r w:rsidRPr="00794A2A">
        <w:rPr>
          <w:rFonts w:ascii="Calibri Light" w:hAnsi="Calibri Light" w:cs="Calibri Light"/>
          <w:lang w:val="fr-FR"/>
        </w:rPr>
        <w:t xml:space="preserve"> / croire / d'y / redonné / a / </w:t>
      </w:r>
      <w:r w:rsidR="002832E0" w:rsidRPr="00794A2A">
        <w:rPr>
          <w:rFonts w:ascii="Calibri Light" w:hAnsi="Calibri Light" w:cs="Calibri Light"/>
          <w:lang w:val="fr-FR"/>
        </w:rPr>
        <w:t>à /</w:t>
      </w:r>
    </w:p>
    <w:p w14:paraId="15666435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75EE8EE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</w:t>
      </w:r>
    </w:p>
    <w:p w14:paraId="0782FE35" w14:textId="77777777" w:rsidR="00CC6880" w:rsidRPr="00794A2A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EEACF73" w14:textId="71E83047" w:rsidR="009B558E" w:rsidRDefault="00006173" w:rsidP="00794A2A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94A2A">
        <w:rPr>
          <w:rFonts w:ascii="Calibri Light" w:hAnsi="Calibri Light" w:cs="Calibri Light"/>
          <w:lang w:val="fr-FR"/>
        </w:rPr>
        <w:t>ville / de / à / un / la / revitalisation / la / Percé. / souffle / nouveau / Jean-François / a / apporté / de</w:t>
      </w:r>
    </w:p>
    <w:p w14:paraId="4F636463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004E0CD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</w:t>
      </w:r>
    </w:p>
    <w:p w14:paraId="6120525F" w14:textId="77777777" w:rsidR="00CC6880" w:rsidRPr="00794A2A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6FF3832" w14:textId="77777777" w:rsidR="00CC6880" w:rsidRDefault="00CC6880" w:rsidP="00794A2A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br w:type="page"/>
      </w:r>
    </w:p>
    <w:p w14:paraId="7390F7AB" w14:textId="7D47651E" w:rsidR="00006173" w:rsidRDefault="00006173" w:rsidP="00794A2A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94A2A">
        <w:rPr>
          <w:rFonts w:ascii="Calibri Light" w:hAnsi="Calibri Light" w:cs="Calibri Light"/>
          <w:lang w:val="fr-FR"/>
        </w:rPr>
        <w:lastRenderedPageBreak/>
        <w:t xml:space="preserve">l'inspiration / </w:t>
      </w:r>
      <w:r w:rsidR="002832E0" w:rsidRPr="00794A2A">
        <w:rPr>
          <w:rFonts w:ascii="Calibri Light" w:hAnsi="Calibri Light" w:cs="Calibri Light"/>
          <w:lang w:val="fr-FR"/>
        </w:rPr>
        <w:t>R</w:t>
      </w:r>
      <w:r w:rsidRPr="00794A2A">
        <w:rPr>
          <w:rFonts w:ascii="Calibri Light" w:hAnsi="Calibri Light" w:cs="Calibri Light"/>
          <w:lang w:val="fr-FR"/>
        </w:rPr>
        <w:t xml:space="preserve">aconter / chez / histoire / de / générer / permet / autres. / </w:t>
      </w:r>
      <w:r w:rsidR="002832E0" w:rsidRPr="00794A2A">
        <w:rPr>
          <w:rFonts w:ascii="Calibri Light" w:hAnsi="Calibri Light" w:cs="Calibri Light"/>
          <w:lang w:val="fr-FR"/>
        </w:rPr>
        <w:t>u</w:t>
      </w:r>
      <w:r w:rsidRPr="00794A2A">
        <w:rPr>
          <w:rFonts w:ascii="Calibri Light" w:hAnsi="Calibri Light" w:cs="Calibri Light"/>
          <w:lang w:val="fr-FR"/>
        </w:rPr>
        <w:t xml:space="preserve">ne </w:t>
      </w:r>
      <w:r w:rsidR="002832E0" w:rsidRPr="00794A2A">
        <w:rPr>
          <w:rFonts w:ascii="Calibri Light" w:hAnsi="Calibri Light" w:cs="Calibri Light"/>
          <w:lang w:val="fr-FR"/>
        </w:rPr>
        <w:t xml:space="preserve">/ </w:t>
      </w:r>
      <w:r w:rsidRPr="00794A2A">
        <w:rPr>
          <w:rFonts w:ascii="Calibri Light" w:hAnsi="Calibri Light" w:cs="Calibri Light"/>
          <w:lang w:val="fr-FR"/>
        </w:rPr>
        <w:t xml:space="preserve">les </w:t>
      </w:r>
      <w:r w:rsidR="002832E0" w:rsidRPr="00794A2A">
        <w:rPr>
          <w:rFonts w:ascii="Calibri Light" w:hAnsi="Calibri Light" w:cs="Calibri Light"/>
          <w:lang w:val="fr-FR"/>
        </w:rPr>
        <w:t xml:space="preserve">/ </w:t>
      </w:r>
      <w:r w:rsidRPr="00794A2A">
        <w:rPr>
          <w:rFonts w:ascii="Calibri Light" w:hAnsi="Calibri Light" w:cs="Calibri Light"/>
          <w:lang w:val="fr-FR"/>
        </w:rPr>
        <w:t>de</w:t>
      </w:r>
    </w:p>
    <w:p w14:paraId="4B83CE93" w14:textId="77777777" w:rsidR="00CC6880" w:rsidRDefault="00CC6880" w:rsidP="00CC688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082DDD6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</w:t>
      </w:r>
    </w:p>
    <w:p w14:paraId="17CF8DE2" w14:textId="77777777" w:rsidR="00CC6880" w:rsidRPr="00CC6880" w:rsidRDefault="00CC6880" w:rsidP="00CC688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A12DB39" w14:textId="63D02454" w:rsidR="002832E0" w:rsidRDefault="002832E0" w:rsidP="00794A2A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94A2A">
        <w:rPr>
          <w:rFonts w:ascii="Calibri Light" w:hAnsi="Calibri Light" w:cs="Calibri Light"/>
          <w:lang w:val="fr-FR"/>
        </w:rPr>
        <w:t>le / change / fois. / une / ça / à / monde</w:t>
      </w:r>
      <w:r w:rsidR="00B46303">
        <w:rPr>
          <w:rFonts w:ascii="Calibri Light" w:hAnsi="Calibri Light" w:cs="Calibri Light"/>
          <w:lang w:val="fr-FR"/>
        </w:rPr>
        <w:t>,</w:t>
      </w:r>
      <w:r w:rsidRPr="00794A2A">
        <w:rPr>
          <w:rFonts w:ascii="Calibri Light" w:hAnsi="Calibri Light" w:cs="Calibri Light"/>
          <w:lang w:val="fr-FR"/>
        </w:rPr>
        <w:t xml:space="preserve"> / personne / la / comme / qu'on / C'est</w:t>
      </w:r>
    </w:p>
    <w:p w14:paraId="0E97549B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BE9F865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</w:t>
      </w:r>
    </w:p>
    <w:p w14:paraId="26775AFA" w14:textId="77777777" w:rsidR="00CC6880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6D995FE" w14:textId="77777777" w:rsidR="00CC6880" w:rsidRPr="00794A2A" w:rsidRDefault="00CC6880" w:rsidP="00CC6880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344DD8D" w14:textId="30E2931C" w:rsidR="00091DED" w:rsidRPr="00EE29F3" w:rsidRDefault="00091DED" w:rsidP="00091DE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</w:pPr>
      <w:r w:rsidRPr="00EE29F3">
        <w:rPr>
          <w:rFonts w:ascii="Calibri" w:hAnsi="Calibri" w:cs="Calibri"/>
          <w:b/>
          <w:caps/>
          <w:color w:val="000D59"/>
          <w:sz w:val="36"/>
          <w:szCs w:val="32"/>
        </w:rPr>
        <w:t>Activité </w:t>
      </w:r>
      <w:r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 5</w:t>
      </w:r>
    </w:p>
    <w:p w14:paraId="43F45153" w14:textId="77777777" w:rsidR="00091DED" w:rsidRPr="00EE29F3" w:rsidRDefault="00091DED" w:rsidP="00091DED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Exploration de la région du Québec</w:t>
      </w:r>
    </w:p>
    <w:p w14:paraId="58C0D3D6" w14:textId="77777777" w:rsidR="0024074B" w:rsidRDefault="0024074B" w:rsidP="00091DED">
      <w:pPr>
        <w:spacing w:line="276" w:lineRule="auto"/>
        <w:jc w:val="both"/>
        <w:rPr>
          <w:rFonts w:ascii="Singolare Bold" w:hAnsi="Singolare Bold"/>
          <w:iCs/>
          <w:color w:val="2CAEAB"/>
          <w:sz w:val="20"/>
          <w:szCs w:val="20"/>
        </w:rPr>
      </w:pPr>
    </w:p>
    <w:p w14:paraId="0EE0B499" w14:textId="76616C2B" w:rsidR="00091DED" w:rsidRPr="0024074B" w:rsidRDefault="00091DED" w:rsidP="00091DED">
      <w:pPr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24074B">
        <w:rPr>
          <w:rFonts w:asciiTheme="minorHAnsi" w:hAnsiTheme="minorHAnsi" w:cstheme="minorHAnsi"/>
          <w:b/>
          <w:bCs/>
          <w:iCs/>
        </w:rPr>
        <w:t>Lisez la présentation de la</w:t>
      </w:r>
      <w:r w:rsidR="00C32281">
        <w:rPr>
          <w:rFonts w:asciiTheme="minorHAnsi" w:hAnsiTheme="minorHAnsi" w:cstheme="minorHAnsi"/>
          <w:b/>
          <w:bCs/>
          <w:iCs/>
        </w:rPr>
        <w:t xml:space="preserve"> région de</w:t>
      </w:r>
      <w:r w:rsidR="00A86394">
        <w:rPr>
          <w:rFonts w:asciiTheme="minorHAnsi" w:hAnsiTheme="minorHAnsi" w:cstheme="minorHAnsi"/>
          <w:b/>
          <w:bCs/>
          <w:iCs/>
        </w:rPr>
        <w:t xml:space="preserve"> la</w:t>
      </w:r>
      <w:r w:rsidRPr="0024074B">
        <w:rPr>
          <w:rFonts w:asciiTheme="minorHAnsi" w:hAnsiTheme="minorHAnsi" w:cstheme="minorHAnsi"/>
          <w:b/>
          <w:bCs/>
          <w:iCs/>
        </w:rPr>
        <w:t xml:space="preserve"> Gaspésie</w:t>
      </w:r>
      <w:r w:rsidR="00A86394">
        <w:rPr>
          <w:rFonts w:asciiTheme="minorHAnsi" w:hAnsiTheme="minorHAnsi" w:cstheme="minorHAnsi"/>
          <w:b/>
          <w:bCs/>
          <w:iCs/>
        </w:rPr>
        <w:t>-Îles-de-la-Madeleine</w:t>
      </w:r>
      <w:r w:rsidRPr="0024074B">
        <w:rPr>
          <w:rFonts w:asciiTheme="minorHAnsi" w:hAnsiTheme="minorHAnsi" w:cstheme="minorHAnsi"/>
          <w:b/>
          <w:bCs/>
          <w:iCs/>
        </w:rPr>
        <w:t xml:space="preserve">, puis </w:t>
      </w:r>
      <w:r w:rsidR="00196DEE">
        <w:rPr>
          <w:rFonts w:asciiTheme="minorHAnsi" w:hAnsiTheme="minorHAnsi" w:cstheme="minorHAnsi"/>
          <w:b/>
          <w:bCs/>
          <w:iCs/>
        </w:rPr>
        <w:t>rempliss</w:t>
      </w:r>
      <w:r w:rsidRPr="0024074B">
        <w:rPr>
          <w:rFonts w:asciiTheme="minorHAnsi" w:hAnsiTheme="minorHAnsi" w:cstheme="minorHAnsi"/>
          <w:b/>
          <w:bCs/>
          <w:iCs/>
        </w:rPr>
        <w:t>ez la fiche descriptive.</w:t>
      </w:r>
    </w:p>
    <w:p w14:paraId="51958234" w14:textId="77777777" w:rsidR="003A5DE4" w:rsidRDefault="003A5DE4" w:rsidP="003A5DE4">
      <w:pPr>
        <w:spacing w:line="276" w:lineRule="auto"/>
        <w:jc w:val="both"/>
        <w:rPr>
          <w:rFonts w:asciiTheme="minorHAnsi" w:hAnsiTheme="minorHAnsi" w:cstheme="minorHAnsi"/>
        </w:rPr>
      </w:pPr>
    </w:p>
    <w:p w14:paraId="54A537A1" w14:textId="7CDD4D6B" w:rsidR="003A5DE4" w:rsidRPr="003A5DE4" w:rsidRDefault="00A86394" w:rsidP="003A5DE4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Située </w:t>
      </w:r>
      <w:r w:rsidR="00F7267C">
        <w:rPr>
          <w:rFonts w:asciiTheme="minorHAnsi" w:hAnsiTheme="minorHAnsi" w:cstheme="minorHAnsi"/>
          <w:i/>
          <w:iCs/>
        </w:rPr>
        <w:t>à l’extrémité</w:t>
      </w:r>
      <w:r w:rsidR="008D2595">
        <w:rPr>
          <w:rFonts w:asciiTheme="minorHAnsi" w:hAnsiTheme="minorHAnsi" w:cstheme="minorHAnsi"/>
          <w:i/>
          <w:iCs/>
        </w:rPr>
        <w:t xml:space="preserve"> de l</w:t>
      </w:r>
      <w:r w:rsidR="003A5DE4" w:rsidRPr="003A5DE4">
        <w:rPr>
          <w:rFonts w:asciiTheme="minorHAnsi" w:hAnsiTheme="minorHAnsi" w:cstheme="minorHAnsi"/>
          <w:i/>
          <w:iCs/>
        </w:rPr>
        <w:t>a péninsule gaspésienne</w:t>
      </w:r>
      <w:r w:rsidR="008D2595">
        <w:rPr>
          <w:rFonts w:asciiTheme="minorHAnsi" w:hAnsiTheme="minorHAnsi" w:cstheme="minorHAnsi"/>
          <w:i/>
          <w:iCs/>
        </w:rPr>
        <w:t>,</w:t>
      </w:r>
      <w:r w:rsidR="006B4473">
        <w:rPr>
          <w:rFonts w:asciiTheme="minorHAnsi" w:hAnsiTheme="minorHAnsi" w:cstheme="minorHAnsi"/>
          <w:i/>
          <w:iCs/>
        </w:rPr>
        <w:t xml:space="preserve"> au centre</w:t>
      </w:r>
      <w:r w:rsidR="00196DEE">
        <w:rPr>
          <w:rFonts w:asciiTheme="minorHAnsi" w:hAnsiTheme="minorHAnsi" w:cstheme="minorHAnsi"/>
          <w:i/>
          <w:iCs/>
        </w:rPr>
        <w:t xml:space="preserve"> </w:t>
      </w:r>
      <w:r w:rsidR="006B4473">
        <w:rPr>
          <w:rFonts w:asciiTheme="minorHAnsi" w:hAnsiTheme="minorHAnsi" w:cstheme="minorHAnsi"/>
          <w:i/>
          <w:iCs/>
        </w:rPr>
        <w:t>est du Québec,</w:t>
      </w:r>
      <w:r w:rsidR="008D2595">
        <w:rPr>
          <w:rFonts w:asciiTheme="minorHAnsi" w:hAnsiTheme="minorHAnsi" w:cstheme="minorHAnsi"/>
          <w:i/>
          <w:iCs/>
        </w:rPr>
        <w:t xml:space="preserve"> la région de la Gaspésie-Îles-de-la-Madeleine</w:t>
      </w:r>
      <w:r w:rsidR="003A5DE4" w:rsidRPr="003A5DE4">
        <w:rPr>
          <w:rFonts w:asciiTheme="minorHAnsi" w:hAnsiTheme="minorHAnsi" w:cstheme="minorHAnsi"/>
          <w:i/>
          <w:iCs/>
        </w:rPr>
        <w:t xml:space="preserve"> est l'une des destinations privilégiées du Québec. </w:t>
      </w:r>
      <w:r w:rsidR="003B593B">
        <w:rPr>
          <w:rFonts w:asciiTheme="minorHAnsi" w:hAnsiTheme="minorHAnsi" w:cstheme="minorHAnsi"/>
          <w:i/>
          <w:iCs/>
        </w:rPr>
        <w:t xml:space="preserve">Bordée au </w:t>
      </w:r>
      <w:r w:rsidR="00FE011F">
        <w:rPr>
          <w:rFonts w:asciiTheme="minorHAnsi" w:hAnsiTheme="minorHAnsi" w:cstheme="minorHAnsi"/>
          <w:i/>
          <w:iCs/>
        </w:rPr>
        <w:t>n</w:t>
      </w:r>
      <w:r w:rsidR="003B593B">
        <w:rPr>
          <w:rFonts w:asciiTheme="minorHAnsi" w:hAnsiTheme="minorHAnsi" w:cstheme="minorHAnsi"/>
          <w:i/>
          <w:iCs/>
        </w:rPr>
        <w:t xml:space="preserve">ord par </w:t>
      </w:r>
      <w:r w:rsidR="006344AD">
        <w:rPr>
          <w:rFonts w:asciiTheme="minorHAnsi" w:hAnsiTheme="minorHAnsi" w:cstheme="minorHAnsi"/>
          <w:i/>
          <w:iCs/>
        </w:rPr>
        <w:t>l’estuaire du Saint-Laurent</w:t>
      </w:r>
      <w:r w:rsidR="00021F83">
        <w:rPr>
          <w:rFonts w:asciiTheme="minorHAnsi" w:hAnsiTheme="minorHAnsi" w:cstheme="minorHAnsi"/>
          <w:i/>
          <w:iCs/>
        </w:rPr>
        <w:t>, à l’est par le golfe du Saint-Laurent</w:t>
      </w:r>
      <w:r w:rsidR="006344AD">
        <w:rPr>
          <w:rFonts w:asciiTheme="minorHAnsi" w:hAnsiTheme="minorHAnsi" w:cstheme="minorHAnsi"/>
          <w:i/>
          <w:iCs/>
        </w:rPr>
        <w:t xml:space="preserve"> et au sud par la baie des Chaleurs, elle </w:t>
      </w:r>
      <w:r w:rsidR="003A5DE4" w:rsidRPr="003A5DE4">
        <w:rPr>
          <w:rFonts w:asciiTheme="minorHAnsi" w:hAnsiTheme="minorHAnsi" w:cstheme="minorHAnsi"/>
          <w:i/>
          <w:iCs/>
        </w:rPr>
        <w:t xml:space="preserve">s’étend sur </w:t>
      </w:r>
      <w:r w:rsidR="00563BD1">
        <w:rPr>
          <w:rFonts w:asciiTheme="minorHAnsi" w:hAnsiTheme="minorHAnsi" w:cstheme="minorHAnsi"/>
          <w:i/>
          <w:iCs/>
        </w:rPr>
        <w:t>20</w:t>
      </w:r>
      <w:r w:rsidR="008672F8">
        <w:rPr>
          <w:rFonts w:asciiTheme="minorHAnsi" w:hAnsiTheme="minorHAnsi" w:cstheme="minorHAnsi"/>
          <w:i/>
          <w:iCs/>
        </w:rPr>
        <w:t> </w:t>
      </w:r>
      <w:r w:rsidR="00563BD1">
        <w:rPr>
          <w:rFonts w:asciiTheme="minorHAnsi" w:hAnsiTheme="minorHAnsi" w:cstheme="minorHAnsi"/>
          <w:i/>
          <w:iCs/>
        </w:rPr>
        <w:t>309</w:t>
      </w:r>
      <w:r w:rsidR="003A5DE4" w:rsidRPr="003A5DE4">
        <w:rPr>
          <w:rFonts w:asciiTheme="minorHAnsi" w:hAnsiTheme="minorHAnsi" w:cstheme="minorHAnsi"/>
          <w:i/>
          <w:iCs/>
        </w:rPr>
        <w:t xml:space="preserve"> km</w:t>
      </w:r>
      <w:r w:rsidR="003A5DE4" w:rsidRPr="00690388">
        <w:rPr>
          <w:rFonts w:asciiTheme="minorHAnsi" w:hAnsiTheme="minorHAnsi" w:cstheme="minorHAnsi"/>
          <w:i/>
          <w:iCs/>
          <w:vertAlign w:val="superscript"/>
        </w:rPr>
        <w:t>2</w:t>
      </w:r>
      <w:r w:rsidR="003A5DE4" w:rsidRPr="003A5DE4">
        <w:rPr>
          <w:rFonts w:asciiTheme="minorHAnsi" w:hAnsiTheme="minorHAnsi" w:cstheme="minorHAnsi"/>
          <w:i/>
          <w:iCs/>
        </w:rPr>
        <w:t xml:space="preserve"> pour une population de </w:t>
      </w:r>
      <w:r w:rsidR="00041BCC">
        <w:rPr>
          <w:rFonts w:asciiTheme="minorHAnsi" w:hAnsiTheme="minorHAnsi" w:cstheme="minorHAnsi"/>
          <w:i/>
          <w:iCs/>
        </w:rPr>
        <w:t>92</w:t>
      </w:r>
      <w:r w:rsidR="008672F8">
        <w:rPr>
          <w:rFonts w:asciiTheme="minorHAnsi" w:hAnsiTheme="minorHAnsi" w:cstheme="minorHAnsi"/>
          <w:i/>
          <w:iCs/>
        </w:rPr>
        <w:t> </w:t>
      </w:r>
      <w:r w:rsidR="00041BCC">
        <w:rPr>
          <w:rFonts w:asciiTheme="minorHAnsi" w:hAnsiTheme="minorHAnsi" w:cstheme="minorHAnsi"/>
          <w:i/>
          <w:iCs/>
        </w:rPr>
        <w:t>072</w:t>
      </w:r>
      <w:r w:rsidR="003A5DE4" w:rsidRPr="003A5DE4">
        <w:rPr>
          <w:rFonts w:asciiTheme="minorHAnsi" w:hAnsiTheme="minorHAnsi" w:cstheme="minorHAnsi"/>
          <w:i/>
          <w:iCs/>
        </w:rPr>
        <w:t xml:space="preserve"> habitants (20</w:t>
      </w:r>
      <w:r w:rsidR="006C3AFA">
        <w:rPr>
          <w:rFonts w:asciiTheme="minorHAnsi" w:hAnsiTheme="minorHAnsi" w:cstheme="minorHAnsi"/>
          <w:i/>
          <w:iCs/>
        </w:rPr>
        <w:t>20</w:t>
      </w:r>
      <w:r w:rsidR="003A5DE4" w:rsidRPr="003A5DE4">
        <w:rPr>
          <w:rFonts w:asciiTheme="minorHAnsi" w:hAnsiTheme="minorHAnsi" w:cstheme="minorHAnsi"/>
          <w:i/>
          <w:iCs/>
        </w:rPr>
        <w:t>) avec une moyenne de 4,</w:t>
      </w:r>
      <w:r w:rsidR="0092733A">
        <w:rPr>
          <w:rFonts w:asciiTheme="minorHAnsi" w:hAnsiTheme="minorHAnsi" w:cstheme="minorHAnsi"/>
          <w:i/>
          <w:iCs/>
        </w:rPr>
        <w:t>5</w:t>
      </w:r>
      <w:r w:rsidR="00490C27">
        <w:rPr>
          <w:rFonts w:asciiTheme="minorHAnsi" w:hAnsiTheme="minorHAnsi" w:cstheme="minorHAnsi"/>
          <w:i/>
          <w:iCs/>
        </w:rPr>
        <w:t> </w:t>
      </w:r>
      <w:r w:rsidR="003A5DE4" w:rsidRPr="003A5DE4">
        <w:rPr>
          <w:rFonts w:asciiTheme="minorHAnsi" w:hAnsiTheme="minorHAnsi" w:cstheme="minorHAnsi"/>
          <w:i/>
          <w:iCs/>
        </w:rPr>
        <w:t>habitants/km2.</w:t>
      </w:r>
      <w:r w:rsidR="0092733A">
        <w:rPr>
          <w:rFonts w:asciiTheme="minorHAnsi" w:hAnsiTheme="minorHAnsi" w:cstheme="minorHAnsi"/>
          <w:i/>
          <w:iCs/>
        </w:rPr>
        <w:t xml:space="preserve"> </w:t>
      </w:r>
      <w:r w:rsidR="005E06FD">
        <w:rPr>
          <w:rFonts w:asciiTheme="minorHAnsi" w:hAnsiTheme="minorHAnsi" w:cstheme="minorHAnsi"/>
          <w:i/>
          <w:iCs/>
        </w:rPr>
        <w:t>Les villes principales sont Gaspé, Chandler, Sainte-Anne-des-Monts et Carleton-sur-Mer.</w:t>
      </w:r>
    </w:p>
    <w:p w14:paraId="61540BCE" w14:textId="1FC431FD" w:rsidR="003A5DE4" w:rsidRPr="003A5DE4" w:rsidRDefault="003A5DE4" w:rsidP="003A5DE4">
      <w:pPr>
        <w:spacing w:before="160" w:line="276" w:lineRule="auto"/>
        <w:jc w:val="both"/>
        <w:rPr>
          <w:rFonts w:asciiTheme="minorHAnsi" w:hAnsiTheme="minorHAnsi" w:cstheme="minorHAnsi"/>
          <w:i/>
          <w:iCs/>
        </w:rPr>
      </w:pPr>
      <w:r w:rsidRPr="003A5DE4">
        <w:rPr>
          <w:rFonts w:asciiTheme="minorHAnsi" w:hAnsiTheme="minorHAnsi" w:cstheme="minorHAnsi"/>
          <w:i/>
          <w:iCs/>
        </w:rPr>
        <w:t xml:space="preserve">Le nom « Gaspésie » vient du mot micmac </w:t>
      </w:r>
      <w:proofErr w:type="spellStart"/>
      <w:r w:rsidRPr="004270EC">
        <w:rPr>
          <w:rFonts w:asciiTheme="minorHAnsi" w:hAnsiTheme="minorHAnsi" w:cstheme="minorHAnsi"/>
        </w:rPr>
        <w:t>gespeg</w:t>
      </w:r>
      <w:proofErr w:type="spellEnd"/>
      <w:r w:rsidRPr="003A5DE4">
        <w:rPr>
          <w:rFonts w:asciiTheme="minorHAnsi" w:hAnsiTheme="minorHAnsi" w:cstheme="minorHAnsi"/>
          <w:i/>
          <w:iCs/>
        </w:rPr>
        <w:t xml:space="preserve">, qui signifie le </w:t>
      </w:r>
      <w:r w:rsidR="004270EC">
        <w:rPr>
          <w:rFonts w:asciiTheme="minorHAnsi" w:hAnsiTheme="minorHAnsi" w:cstheme="minorHAnsi"/>
          <w:i/>
          <w:iCs/>
        </w:rPr>
        <w:t>« </w:t>
      </w:r>
      <w:r w:rsidRPr="003A5DE4">
        <w:rPr>
          <w:rFonts w:asciiTheme="minorHAnsi" w:hAnsiTheme="minorHAnsi" w:cstheme="minorHAnsi"/>
          <w:i/>
          <w:iCs/>
        </w:rPr>
        <w:t>bout de la terre</w:t>
      </w:r>
      <w:r w:rsidR="004270EC">
        <w:rPr>
          <w:rFonts w:asciiTheme="minorHAnsi" w:hAnsiTheme="minorHAnsi" w:cstheme="minorHAnsi"/>
          <w:i/>
          <w:iCs/>
        </w:rPr>
        <w:t> »</w:t>
      </w:r>
      <w:r w:rsidRPr="003A5DE4">
        <w:rPr>
          <w:rFonts w:asciiTheme="minorHAnsi" w:hAnsiTheme="minorHAnsi" w:cstheme="minorHAnsi"/>
          <w:i/>
          <w:iCs/>
        </w:rPr>
        <w:t>. Ce peuple des Premières Nations l’occupe en effet depuis plus de 2</w:t>
      </w:r>
      <w:r w:rsidR="00F25DDF">
        <w:rPr>
          <w:rFonts w:asciiTheme="minorHAnsi" w:hAnsiTheme="minorHAnsi" w:cstheme="minorHAnsi"/>
          <w:i/>
          <w:iCs/>
        </w:rPr>
        <w:t> </w:t>
      </w:r>
      <w:r w:rsidRPr="003A5DE4">
        <w:rPr>
          <w:rFonts w:asciiTheme="minorHAnsi" w:hAnsiTheme="minorHAnsi" w:cstheme="minorHAnsi"/>
          <w:i/>
          <w:iCs/>
        </w:rPr>
        <w:t>500 ans. Avec sa vaste étendue de terre plongeant vers l’océan, la péninsule porte son nom à merveille. À elle seule, elle abrite à la fois des plages, des falaises abruptes, des montages vieilles de plusieurs millions d’années</w:t>
      </w:r>
      <w:r w:rsidR="004A5CA5">
        <w:rPr>
          <w:rFonts w:asciiTheme="minorHAnsi" w:hAnsiTheme="minorHAnsi" w:cstheme="minorHAnsi"/>
          <w:i/>
          <w:iCs/>
        </w:rPr>
        <w:t>, des rivières</w:t>
      </w:r>
      <w:r w:rsidRPr="003A5DE4">
        <w:rPr>
          <w:rFonts w:asciiTheme="minorHAnsi" w:hAnsiTheme="minorHAnsi" w:cstheme="minorHAnsi"/>
          <w:i/>
          <w:iCs/>
        </w:rPr>
        <w:t xml:space="preserve"> et de grandes forêts de conifères.</w:t>
      </w:r>
    </w:p>
    <w:p w14:paraId="7055C263" w14:textId="77777777" w:rsidR="003A5DE4" w:rsidRPr="003A5DE4" w:rsidRDefault="003A5DE4" w:rsidP="003A5DE4">
      <w:pPr>
        <w:spacing w:before="160" w:line="276" w:lineRule="auto"/>
        <w:jc w:val="both"/>
        <w:rPr>
          <w:rFonts w:asciiTheme="minorHAnsi" w:hAnsiTheme="minorHAnsi" w:cstheme="minorHAnsi"/>
          <w:i/>
          <w:iCs/>
        </w:rPr>
      </w:pPr>
      <w:r w:rsidRPr="003A5DE4">
        <w:rPr>
          <w:rFonts w:asciiTheme="minorHAnsi" w:hAnsiTheme="minorHAnsi" w:cstheme="minorHAnsi"/>
          <w:i/>
          <w:iCs/>
        </w:rPr>
        <w:t>La Gaspésie, c’est aussi le berceau du Canada, car c’est là qu’a eu lieu le débarquement de Jacques Cartier en 1534.</w:t>
      </w:r>
    </w:p>
    <w:p w14:paraId="250F4707" w14:textId="77777777" w:rsidR="003A5DE4" w:rsidRPr="003A5DE4" w:rsidRDefault="003A5DE4" w:rsidP="003A5DE4">
      <w:pPr>
        <w:spacing w:before="160" w:line="276" w:lineRule="auto"/>
        <w:jc w:val="both"/>
        <w:rPr>
          <w:rFonts w:asciiTheme="minorHAnsi" w:hAnsiTheme="minorHAnsi" w:cstheme="minorHAnsi"/>
          <w:i/>
          <w:iCs/>
        </w:rPr>
      </w:pPr>
      <w:r w:rsidRPr="003A5DE4">
        <w:rPr>
          <w:rFonts w:asciiTheme="minorHAnsi" w:hAnsiTheme="minorHAnsi" w:cstheme="minorHAnsi"/>
          <w:i/>
          <w:iCs/>
        </w:rPr>
        <w:t xml:space="preserve">L’économie de cette région repose essentiellement sur le tourisme, puis l’agriculture, l’industrie éolienne et la pêche. </w:t>
      </w:r>
    </w:p>
    <w:p w14:paraId="5624A325" w14:textId="6C269F95" w:rsidR="003A5DE4" w:rsidRDefault="003A5DE4" w:rsidP="003A5DE4">
      <w:pPr>
        <w:spacing w:before="160" w:line="276" w:lineRule="auto"/>
        <w:jc w:val="both"/>
        <w:rPr>
          <w:rFonts w:asciiTheme="minorHAnsi" w:hAnsiTheme="minorHAnsi" w:cstheme="minorHAnsi"/>
          <w:i/>
          <w:iCs/>
        </w:rPr>
      </w:pPr>
      <w:r w:rsidRPr="003A5DE4">
        <w:rPr>
          <w:rFonts w:asciiTheme="minorHAnsi" w:hAnsiTheme="minorHAnsi" w:cstheme="minorHAnsi"/>
          <w:i/>
          <w:iCs/>
        </w:rPr>
        <w:t xml:space="preserve">D’un point de vue touristique, la </w:t>
      </w:r>
      <w:r w:rsidR="00B2490B">
        <w:rPr>
          <w:rFonts w:asciiTheme="minorHAnsi" w:hAnsiTheme="minorHAnsi" w:cstheme="minorHAnsi"/>
          <w:i/>
          <w:iCs/>
        </w:rPr>
        <w:t>région</w:t>
      </w:r>
      <w:r w:rsidRPr="003A5DE4">
        <w:rPr>
          <w:rFonts w:asciiTheme="minorHAnsi" w:hAnsiTheme="minorHAnsi" w:cstheme="minorHAnsi"/>
          <w:i/>
          <w:iCs/>
        </w:rPr>
        <w:t xml:space="preserve"> offre en effet plusieurs sites incontournables : le rocher Percé, l’île Bonaventure et ses fous de </w:t>
      </w:r>
      <w:proofErr w:type="spellStart"/>
      <w:r w:rsidR="00A5096A">
        <w:rPr>
          <w:rFonts w:asciiTheme="minorHAnsi" w:hAnsiTheme="minorHAnsi" w:cstheme="minorHAnsi"/>
          <w:i/>
          <w:iCs/>
        </w:rPr>
        <w:t>B</w:t>
      </w:r>
      <w:r w:rsidRPr="003A5DE4">
        <w:rPr>
          <w:rFonts w:asciiTheme="minorHAnsi" w:hAnsiTheme="minorHAnsi" w:cstheme="minorHAnsi"/>
          <w:i/>
          <w:iCs/>
        </w:rPr>
        <w:t>assan</w:t>
      </w:r>
      <w:proofErr w:type="spellEnd"/>
      <w:r w:rsidRPr="003A5DE4">
        <w:rPr>
          <w:rFonts w:asciiTheme="minorHAnsi" w:hAnsiTheme="minorHAnsi" w:cstheme="minorHAnsi"/>
          <w:i/>
          <w:iCs/>
        </w:rPr>
        <w:t xml:space="preserve">, </w:t>
      </w:r>
      <w:r w:rsidR="00853980">
        <w:rPr>
          <w:rFonts w:asciiTheme="minorHAnsi" w:hAnsiTheme="minorHAnsi" w:cstheme="minorHAnsi"/>
          <w:i/>
          <w:iCs/>
        </w:rPr>
        <w:t xml:space="preserve">l’archipel des </w:t>
      </w:r>
      <w:r w:rsidR="00A5096A">
        <w:rPr>
          <w:rFonts w:asciiTheme="minorHAnsi" w:hAnsiTheme="minorHAnsi" w:cstheme="minorHAnsi"/>
          <w:i/>
          <w:iCs/>
        </w:rPr>
        <w:t>î</w:t>
      </w:r>
      <w:r w:rsidR="00853980">
        <w:rPr>
          <w:rFonts w:asciiTheme="minorHAnsi" w:hAnsiTheme="minorHAnsi" w:cstheme="minorHAnsi"/>
          <w:i/>
          <w:iCs/>
        </w:rPr>
        <w:t xml:space="preserve">les de la Madeleine, </w:t>
      </w:r>
      <w:r w:rsidR="004C79AB">
        <w:rPr>
          <w:rFonts w:asciiTheme="minorHAnsi" w:hAnsiTheme="minorHAnsi" w:cstheme="minorHAnsi"/>
          <w:i/>
          <w:iCs/>
        </w:rPr>
        <w:t>les plages de la</w:t>
      </w:r>
      <w:r w:rsidRPr="003A5DE4">
        <w:rPr>
          <w:rFonts w:asciiTheme="minorHAnsi" w:hAnsiTheme="minorHAnsi" w:cstheme="minorHAnsi"/>
          <w:i/>
          <w:iCs/>
        </w:rPr>
        <w:t xml:space="preserve"> </w:t>
      </w:r>
      <w:r w:rsidRPr="003A5DE4">
        <w:rPr>
          <w:rFonts w:asciiTheme="minorHAnsi" w:hAnsiTheme="minorHAnsi" w:cstheme="minorHAnsi"/>
          <w:i/>
          <w:iCs/>
        </w:rPr>
        <w:lastRenderedPageBreak/>
        <w:t>baie des Chaleurs, le mont Jacques-Cartier et ses caribous, le mont Albert, plusieurs parcs nationaux et réserves fauniques, etc.</w:t>
      </w:r>
    </w:p>
    <w:p w14:paraId="5D7D0415" w14:textId="45741BC0" w:rsidR="00091DED" w:rsidRDefault="003A5DE4" w:rsidP="00AF7006">
      <w:pPr>
        <w:spacing w:before="160" w:line="276" w:lineRule="auto"/>
        <w:jc w:val="both"/>
        <w:rPr>
          <w:rFonts w:asciiTheme="minorHAnsi" w:hAnsiTheme="minorHAnsi" w:cstheme="minorHAnsi"/>
          <w:i/>
          <w:iCs/>
        </w:rPr>
      </w:pPr>
      <w:r w:rsidRPr="003A5DE4">
        <w:rPr>
          <w:rFonts w:asciiTheme="minorHAnsi" w:hAnsiTheme="minorHAnsi" w:cstheme="minorHAnsi"/>
          <w:i/>
          <w:iCs/>
        </w:rPr>
        <w:t>D’un point de vue gastronomique, les amateurs de poisson et de fruits de mer se régaleront avec du homard (il faut essayer la guédille!), du saumon ou des crevettes</w:t>
      </w:r>
      <w:r w:rsidR="004C79AB">
        <w:rPr>
          <w:rFonts w:asciiTheme="minorHAnsi" w:hAnsiTheme="minorHAnsi" w:cstheme="minorHAnsi"/>
          <w:i/>
          <w:iCs/>
        </w:rPr>
        <w:t>.</w:t>
      </w:r>
    </w:p>
    <w:p w14:paraId="3A991EA5" w14:textId="6C000425" w:rsidR="003A5DE4" w:rsidRDefault="003A5DE4" w:rsidP="00091DED">
      <w:pPr>
        <w:spacing w:line="276" w:lineRule="auto"/>
        <w:jc w:val="both"/>
        <w:rPr>
          <w:rFonts w:ascii="Calibri Light" w:hAnsi="Calibri Light" w:cs="Calibri Light"/>
        </w:rPr>
      </w:pPr>
    </w:p>
    <w:p w14:paraId="6C1AA572" w14:textId="57ABF1DB" w:rsidR="00091DED" w:rsidRDefault="001B0307" w:rsidP="001B0307">
      <w:pPr>
        <w:spacing w:line="276" w:lineRule="auto"/>
        <w:jc w:val="center"/>
        <w:rPr>
          <w:rFonts w:ascii="Calibri Light" w:hAnsi="Calibri Light" w:cs="Calibri Light"/>
        </w:rPr>
      </w:pPr>
      <w:r w:rsidRPr="001B030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A44DE" wp14:editId="54869A36">
                <wp:simplePos x="0" y="0"/>
                <wp:positionH relativeFrom="column">
                  <wp:posOffset>852805</wp:posOffset>
                </wp:positionH>
                <wp:positionV relativeFrom="paragraph">
                  <wp:posOffset>787400</wp:posOffset>
                </wp:positionV>
                <wp:extent cx="4244340" cy="51130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511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28AC" w14:textId="44B57084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Origine et signification du nom :</w:t>
                            </w:r>
                          </w:p>
                          <w:p w14:paraId="39F714EB" w14:textId="0E1AF96F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69EDC904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D1C362F" w14:textId="13DEEB19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Situation géographique :</w:t>
                            </w:r>
                          </w:p>
                          <w:p w14:paraId="2B5F3691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74320D27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E5791E6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Population :</w:t>
                            </w:r>
                          </w:p>
                          <w:p w14:paraId="368D9A12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1E5341FC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08502E4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Densité : </w:t>
                            </w:r>
                          </w:p>
                          <w:p w14:paraId="05A552B0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43C069CD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9CCB29A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Villes principales :</w:t>
                            </w:r>
                          </w:p>
                          <w:p w14:paraId="7074F1CC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0A976E10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CECAC9D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Attraits touristiques :</w:t>
                            </w:r>
                          </w:p>
                          <w:p w14:paraId="5FAAF096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5C655B8E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EA6E7BD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Économie :</w:t>
                            </w:r>
                          </w:p>
                          <w:p w14:paraId="1A0931CC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4C2117C9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4151C4B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Informations historiques :</w:t>
                            </w:r>
                          </w:p>
                          <w:p w14:paraId="4AD6DA17" w14:textId="77777777" w:rsidR="00B812BA" w:rsidRDefault="00B812BA" w:rsidP="00B812BA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___________________________________________________</w:t>
                            </w:r>
                          </w:p>
                          <w:p w14:paraId="1725EBC1" w14:textId="1A36D5D1" w:rsidR="001B0307" w:rsidRPr="00B812BA" w:rsidRDefault="001B0307" w:rsidP="00B812B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A44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.15pt;margin-top:62pt;width:334.2pt;height:4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" filled="f" stroked="f">
                <v:textbox>
                  <w:txbxContent>
                    <w:p w14:paraId="3E6328AC" w14:textId="44B57084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Origine et signification du nom :</w:t>
                      </w:r>
                    </w:p>
                    <w:p w14:paraId="39F714EB" w14:textId="0E1AF96F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69EDC904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7D1C362F" w14:textId="13DEEB19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Situation géographique :</w:t>
                      </w:r>
                    </w:p>
                    <w:p w14:paraId="2B5F3691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74320D27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3E5791E6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Population :</w:t>
                      </w:r>
                    </w:p>
                    <w:p w14:paraId="368D9A12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1E5341FC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408502E4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Densité : </w:t>
                      </w:r>
                    </w:p>
                    <w:p w14:paraId="05A552B0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43C069CD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49CCB29A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Villes principales :</w:t>
                      </w:r>
                    </w:p>
                    <w:p w14:paraId="7074F1CC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0A976E10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4CECAC9D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Attraits touristiques :</w:t>
                      </w:r>
                    </w:p>
                    <w:p w14:paraId="5FAAF096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5C655B8E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2EA6E7BD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Économie :</w:t>
                      </w:r>
                    </w:p>
                    <w:p w14:paraId="1A0931CC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4C2117C9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54151C4B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Informations historiques :</w:t>
                      </w:r>
                    </w:p>
                    <w:p w14:paraId="4AD6DA17" w14:textId="77777777" w:rsidR="00B812BA" w:rsidRDefault="00B812BA" w:rsidP="00B812BA">
                      <w:pPr>
                        <w:spacing w:line="276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___________________________________________________</w:t>
                      </w:r>
                    </w:p>
                    <w:p w14:paraId="1725EBC1" w14:textId="1A36D5D1" w:rsidR="001B0307" w:rsidRPr="00B812BA" w:rsidRDefault="001B0307" w:rsidP="00B812BA">
                      <w:pPr>
                        <w:spacing w:line="276" w:lineRule="auto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F77">
        <w:rPr>
          <w:rFonts w:ascii="Calibri Light" w:hAnsi="Calibri Light" w:cs="Calibri Light"/>
          <w:noProof/>
        </w:rPr>
        <w:drawing>
          <wp:inline distT="0" distB="0" distL="0" distR="0" wp14:anchorId="35AEDBD2" wp14:editId="4D0E1DD3">
            <wp:extent cx="4872990" cy="5962100"/>
            <wp:effectExtent l="19050" t="19050" r="22860" b="196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22" cy="5975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C30C90" w14:textId="77777777" w:rsidR="00AF7006" w:rsidRDefault="00AF7006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</w:rPr>
      </w:pPr>
    </w:p>
    <w:p w14:paraId="082AD9C6" w14:textId="74403F23" w:rsidR="00CC12D9" w:rsidRPr="00EE29F3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</w:pPr>
      <w:r w:rsidRPr="00EE29F3">
        <w:rPr>
          <w:rFonts w:ascii="Calibri" w:hAnsi="Calibri" w:cs="Calibri"/>
          <w:b/>
          <w:caps/>
          <w:color w:val="000D59"/>
          <w:sz w:val="36"/>
          <w:szCs w:val="32"/>
        </w:rPr>
        <w:lastRenderedPageBreak/>
        <w:t>Activité </w:t>
      </w:r>
      <w:r w:rsidRPr="00EE29F3">
        <w:rPr>
          <w:rFonts w:ascii="Calibri" w:hAnsi="Calibri" w:cs="Calibri"/>
          <w:b/>
          <w:caps/>
          <w:color w:val="000D59"/>
          <w:sz w:val="36"/>
          <w:szCs w:val="32"/>
          <w:lang w:val="fr-FR"/>
        </w:rPr>
        <w:t xml:space="preserve"> 6 </w:t>
      </w:r>
    </w:p>
    <w:p w14:paraId="6EF12D49" w14:textId="0DA341FC" w:rsidR="00CC12D9" w:rsidRPr="00EE29F3" w:rsidRDefault="00C9314B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Pour aller plus loin</w:t>
      </w:r>
    </w:p>
    <w:p w14:paraId="3454E612" w14:textId="03B3F6C1" w:rsidR="00C9314B" w:rsidRPr="00EE29F3" w:rsidRDefault="008D16BC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EE29F3">
        <w:rPr>
          <w:rFonts w:ascii="Calibri" w:hAnsi="Calibri" w:cs="Calibri"/>
          <w:b/>
          <w:iCs/>
          <w:color w:val="2CAEAB"/>
        </w:rPr>
        <w:t>Discussion</w:t>
      </w:r>
      <w:r w:rsidR="00603170" w:rsidRPr="00EE29F3">
        <w:rPr>
          <w:rFonts w:ascii="Calibri" w:hAnsi="Calibri" w:cs="Calibri"/>
          <w:b/>
          <w:iCs/>
          <w:color w:val="2CAEAB"/>
        </w:rPr>
        <w:t xml:space="preserve"> et jeu de rôle</w:t>
      </w:r>
    </w:p>
    <w:p w14:paraId="23657AD8" w14:textId="028A7609" w:rsidR="00162813" w:rsidRDefault="00162813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560761FB" w14:textId="6CBEA01F" w:rsidR="004918CE" w:rsidRPr="006F4545" w:rsidRDefault="004918CE" w:rsidP="006F4545">
      <w:pPr>
        <w:pStyle w:val="Paragraphedeliste"/>
        <w:numPr>
          <w:ilvl w:val="0"/>
          <w:numId w:val="29"/>
        </w:numPr>
        <w:spacing w:line="276" w:lineRule="auto"/>
        <w:ind w:left="426"/>
        <w:jc w:val="both"/>
        <w:rPr>
          <w:rFonts w:ascii="Calibri Light" w:hAnsi="Calibri Light" w:cs="Calibri Light"/>
        </w:rPr>
      </w:pPr>
      <w:r w:rsidRPr="006F4545">
        <w:rPr>
          <w:rFonts w:ascii="Calibri Light" w:hAnsi="Calibri Light" w:cs="Calibri Light"/>
        </w:rPr>
        <w:t xml:space="preserve">Pensez-vous que ce soit une bonne idée d’encourager les jeunes à aller </w:t>
      </w:r>
      <w:r w:rsidR="006F4545" w:rsidRPr="006F4545">
        <w:rPr>
          <w:rFonts w:ascii="Calibri Light" w:hAnsi="Calibri Light" w:cs="Calibri Light"/>
        </w:rPr>
        <w:t xml:space="preserve">travailler </w:t>
      </w:r>
      <w:r w:rsidR="002439B1">
        <w:rPr>
          <w:rFonts w:ascii="Calibri Light" w:hAnsi="Calibri Light" w:cs="Calibri Light"/>
        </w:rPr>
        <w:t>en région</w:t>
      </w:r>
      <w:r w:rsidRPr="006F4545">
        <w:rPr>
          <w:rFonts w:ascii="Calibri Light" w:hAnsi="Calibri Light" w:cs="Calibri Light"/>
        </w:rPr>
        <w:t>? Ju</w:t>
      </w:r>
      <w:r w:rsidR="00292FBA" w:rsidRPr="006F4545">
        <w:rPr>
          <w:rFonts w:ascii="Calibri Light" w:hAnsi="Calibri Light" w:cs="Calibri Light"/>
        </w:rPr>
        <w:t>stifiez votre réponse.</w:t>
      </w:r>
    </w:p>
    <w:p w14:paraId="5AE618B0" w14:textId="77777777" w:rsidR="006F4545" w:rsidRPr="006F4545" w:rsidRDefault="006F4545" w:rsidP="006F4545">
      <w:pPr>
        <w:spacing w:line="276" w:lineRule="auto"/>
        <w:ind w:left="426"/>
        <w:jc w:val="both"/>
        <w:rPr>
          <w:rFonts w:ascii="Calibri Light" w:hAnsi="Calibri Light" w:cs="Calibri Light"/>
        </w:rPr>
      </w:pPr>
    </w:p>
    <w:p w14:paraId="54D4A830" w14:textId="74C95AE8" w:rsidR="00603170" w:rsidRPr="006F4545" w:rsidRDefault="00941BDD" w:rsidP="00603170">
      <w:pPr>
        <w:pStyle w:val="Paragraphedeliste"/>
        <w:numPr>
          <w:ilvl w:val="0"/>
          <w:numId w:val="29"/>
        </w:numPr>
        <w:spacing w:line="276" w:lineRule="auto"/>
        <w:ind w:left="426"/>
        <w:jc w:val="both"/>
        <w:rPr>
          <w:rFonts w:ascii="Calibri Light" w:hAnsi="Calibri Light" w:cs="Calibri Light"/>
        </w:rPr>
      </w:pPr>
      <w:r w:rsidRPr="00603170">
        <w:rPr>
          <w:rFonts w:ascii="Calibri Light" w:hAnsi="Calibri Light" w:cs="Calibri Light"/>
        </w:rPr>
        <w:t xml:space="preserve">Imaginez que Jean-François vous demande de faire </w:t>
      </w:r>
      <w:r w:rsidR="006F4545" w:rsidRPr="00603170">
        <w:rPr>
          <w:rFonts w:ascii="Calibri Light" w:hAnsi="Calibri Light" w:cs="Calibri Light"/>
        </w:rPr>
        <w:t xml:space="preserve">de </w:t>
      </w:r>
      <w:r w:rsidRPr="00603170">
        <w:rPr>
          <w:rFonts w:ascii="Calibri Light" w:hAnsi="Calibri Light" w:cs="Calibri Light"/>
        </w:rPr>
        <w:t xml:space="preserve">la publicité </w:t>
      </w:r>
      <w:r w:rsidR="005C09BD">
        <w:rPr>
          <w:rFonts w:ascii="Calibri Light" w:hAnsi="Calibri Light" w:cs="Calibri Light"/>
        </w:rPr>
        <w:t>auprès des jeunes pour les inciter à</w:t>
      </w:r>
      <w:r w:rsidRPr="00603170">
        <w:rPr>
          <w:rFonts w:ascii="Calibri Light" w:hAnsi="Calibri Light" w:cs="Calibri Light"/>
        </w:rPr>
        <w:t xml:space="preserve"> venir vivre et travailler en Gaspésie. Comment </w:t>
      </w:r>
      <w:r w:rsidR="005C09BD">
        <w:rPr>
          <w:rFonts w:ascii="Calibri Light" w:hAnsi="Calibri Light" w:cs="Calibri Light"/>
        </w:rPr>
        <w:t xml:space="preserve">leur </w:t>
      </w:r>
      <w:r w:rsidRPr="00603170">
        <w:rPr>
          <w:rFonts w:ascii="Calibri Light" w:hAnsi="Calibri Light" w:cs="Calibri Light"/>
        </w:rPr>
        <w:t>« vendriez-vous » la région</w:t>
      </w:r>
      <w:r w:rsidR="00664883" w:rsidRPr="00603170">
        <w:rPr>
          <w:rFonts w:ascii="Calibri Light" w:hAnsi="Calibri Light" w:cs="Calibri Light"/>
        </w:rPr>
        <w:t>?</w:t>
      </w:r>
      <w:r w:rsidRPr="00603170">
        <w:rPr>
          <w:rFonts w:ascii="Calibri Light" w:hAnsi="Calibri Light" w:cs="Calibri Light"/>
        </w:rPr>
        <w:t xml:space="preserve"> </w:t>
      </w:r>
      <w:r w:rsidR="00603170">
        <w:rPr>
          <w:rFonts w:ascii="Calibri Light" w:hAnsi="Calibri Light" w:cs="Calibri Light"/>
        </w:rPr>
        <w:t>Jouez une mise en scène dans laquelle vous tenterez de convaincre</w:t>
      </w:r>
      <w:r w:rsidR="007A5A7B">
        <w:rPr>
          <w:rFonts w:ascii="Calibri Light" w:hAnsi="Calibri Light" w:cs="Calibri Light"/>
        </w:rPr>
        <w:t xml:space="preserve"> un ou une collègue, qui devra vous poser des questions pour en savoir plus sur la vie en région</w:t>
      </w:r>
      <w:r w:rsidR="00603170">
        <w:rPr>
          <w:rFonts w:ascii="Calibri Light" w:hAnsi="Calibri Light" w:cs="Calibri Light"/>
        </w:rPr>
        <w:t xml:space="preserve">. </w:t>
      </w:r>
    </w:p>
    <w:p w14:paraId="64FF890D" w14:textId="7D4523C2" w:rsidR="004918CE" w:rsidRDefault="004918CE" w:rsidP="00603170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</w:rPr>
      </w:pPr>
    </w:p>
    <w:p w14:paraId="6D2B64C8" w14:textId="77777777" w:rsidR="00603170" w:rsidRPr="00603170" w:rsidRDefault="00603170" w:rsidP="00603170">
      <w:pPr>
        <w:spacing w:line="276" w:lineRule="auto"/>
        <w:ind w:left="426"/>
        <w:jc w:val="both"/>
        <w:rPr>
          <w:rFonts w:ascii="Calibri Light" w:hAnsi="Calibri Light" w:cs="Calibri Light"/>
        </w:rPr>
      </w:pPr>
    </w:p>
    <w:sectPr w:rsidR="00603170" w:rsidRPr="00603170" w:rsidSect="006262A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17" w:right="1417" w:bottom="1417" w:left="1417" w:header="13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02DB" w14:textId="77777777" w:rsidR="00FA3524" w:rsidRDefault="00FA3524" w:rsidP="00E81A44">
      <w:r>
        <w:separator/>
      </w:r>
    </w:p>
  </w:endnote>
  <w:endnote w:type="continuationSeparator" w:id="0">
    <w:p w14:paraId="59FAE8E2" w14:textId="77777777" w:rsidR="00FA3524" w:rsidRDefault="00FA3524" w:rsidP="00E81A44">
      <w:r>
        <w:continuationSeparator/>
      </w:r>
    </w:p>
  </w:endnote>
  <w:endnote w:type="continuationNotice" w:id="1">
    <w:p w14:paraId="668FE73A" w14:textId="77777777" w:rsidR="00FA3524" w:rsidRDefault="00FA3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8D16BC" w14:paraId="6535F85B" w14:textId="77777777" w:rsidTr="00B922DF">
      <w:tc>
        <w:tcPr>
          <w:tcW w:w="4773" w:type="dxa"/>
        </w:tcPr>
        <w:p w14:paraId="6E02D1CF" w14:textId="4D14EAC9" w:rsidR="00F81EA5" w:rsidRPr="00545050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195CED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Sandrine </w:t>
          </w:r>
          <w:proofErr w:type="spellStart"/>
          <w:r w:rsidR="00195CED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B</w:t>
          </w:r>
          <w:r w:rsidR="005C12CF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</w:t>
          </w:r>
          <w:r w:rsidR="00195CED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nard</w:t>
          </w:r>
          <w:proofErr w:type="spellEnd"/>
        </w:p>
      </w:tc>
      <w:tc>
        <w:tcPr>
          <w:tcW w:w="4773" w:type="dxa"/>
        </w:tcPr>
        <w:p w14:paraId="7D37EAC1" w14:textId="7EC94FD8" w:rsidR="00F81EA5" w:rsidRPr="008D16BC" w:rsidRDefault="00747DE2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Immigrant</w:t>
          </w:r>
          <w:r w:rsidR="0040428E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s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de souche</w:t>
          </w:r>
          <w:r w:rsidR="00F81EA5" w:rsidRPr="008D16B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Jean-François</w:t>
          </w:r>
          <w:r w:rsidR="00F44A07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Kacou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, le conquérant</w:t>
          </w:r>
          <w:r w:rsidR="0040428E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(extrait)</w:t>
          </w:r>
        </w:p>
      </w:tc>
    </w:tr>
    <w:tr w:rsidR="00F81EA5" w:rsidRPr="00545050" w14:paraId="5365903E" w14:textId="77777777" w:rsidTr="00B922DF">
      <w:tc>
        <w:tcPr>
          <w:tcW w:w="4773" w:type="dxa"/>
        </w:tcPr>
        <w:p w14:paraId="3A6B681D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5F644A94" w:rsidR="00F2496C" w:rsidRPr="00545050" w:rsidRDefault="00EF18B1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Source de</w:t>
          </w:r>
          <w:r w:rsidR="00747DE2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l’image p.6 </w:t>
          </w:r>
          <w:r w:rsidR="00F2496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: Getty Images</w:t>
          </w:r>
        </w:p>
      </w:tc>
      <w:tc>
        <w:tcPr>
          <w:tcW w:w="4773" w:type="dxa"/>
        </w:tcPr>
        <w:p w14:paraId="3A6BC4B1" w14:textId="4A1E15C3" w:rsidR="00F81EA5" w:rsidRPr="00545050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F06B18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 N</w:t>
          </w: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iveau </w:t>
          </w:r>
          <w:r w:rsidR="005C12CF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intermédiaire</w:t>
          </w:r>
        </w:p>
      </w:tc>
    </w:tr>
    <w:tr w:rsidR="00747DE2" w:rsidRPr="00747DE2" w14:paraId="7110F5D5" w14:textId="77777777" w:rsidTr="00F81EA5">
      <w:tc>
        <w:tcPr>
          <w:tcW w:w="4773" w:type="dxa"/>
        </w:tcPr>
        <w:p w14:paraId="7A5B8179" w14:textId="77777777" w:rsidR="00F81EA5" w:rsidRPr="00545050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3F956224" w14:textId="77777777" w:rsidR="00545050" w:rsidRPr="00747DE2" w:rsidRDefault="00545050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8"/>
              <w:szCs w:val="22"/>
              <w:lang w:val="fr-FR"/>
            </w:rPr>
          </w:pPr>
        </w:p>
        <w:p w14:paraId="2382EED4" w14:textId="2EDF1780" w:rsidR="00F81EA5" w:rsidRPr="00747DE2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8"/>
              <w:szCs w:val="22"/>
            </w:rPr>
          </w:pPr>
          <w:r w:rsidRPr="00747DE2">
            <w:rPr>
              <w:rFonts w:ascii="Calibri Light" w:hAnsi="Calibri Light" w:cs="Calibri Light"/>
              <w:color w:val="7F7F7F" w:themeColor="accent3"/>
              <w:sz w:val="18"/>
              <w:szCs w:val="22"/>
              <w:lang w:val="fr-FR"/>
            </w:rPr>
            <w:t xml:space="preserve">Page </w:t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fldChar w:fldCharType="begin"/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instrText>PAGE</w:instrText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fldChar w:fldCharType="separate"/>
          </w:r>
          <w:r w:rsidR="00547061" w:rsidRPr="00747DE2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8"/>
              <w:szCs w:val="22"/>
            </w:rPr>
            <w:t>1</w:t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fldChar w:fldCharType="end"/>
          </w:r>
          <w:r w:rsidRPr="00747DE2">
            <w:rPr>
              <w:rFonts w:ascii="Calibri Light" w:hAnsi="Calibri Light" w:cs="Calibri Light"/>
              <w:color w:val="7F7F7F" w:themeColor="accent3"/>
              <w:sz w:val="18"/>
              <w:szCs w:val="22"/>
              <w:lang w:val="fr-FR"/>
            </w:rPr>
            <w:t xml:space="preserve"> sur </w:t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fldChar w:fldCharType="begin"/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instrText>NUMPAGES</w:instrText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fldChar w:fldCharType="separate"/>
          </w:r>
          <w:r w:rsidR="00547061" w:rsidRPr="00747DE2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8"/>
              <w:szCs w:val="22"/>
            </w:rPr>
            <w:t>2</w:t>
          </w:r>
          <w:r w:rsidRPr="00747DE2">
            <w:rPr>
              <w:rFonts w:ascii="Calibri Light" w:hAnsi="Calibri Light" w:cs="Calibri Light"/>
              <w:b/>
              <w:bCs/>
              <w:color w:val="7F7F7F" w:themeColor="accent3"/>
              <w:sz w:val="18"/>
              <w:szCs w:val="22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Content>
      <w:sdt>
        <w:sdtPr>
          <w:id w:val="574860749"/>
          <w:docPartObj>
            <w:docPartGallery w:val="Page Numbers (Top of Page)"/>
            <w:docPartUnique/>
          </w:docPartObj>
        </w:sdtPr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0D8E" w14:textId="77777777" w:rsidR="00FA3524" w:rsidRDefault="00FA3524" w:rsidP="00E81A44">
      <w:r>
        <w:separator/>
      </w:r>
    </w:p>
  </w:footnote>
  <w:footnote w:type="continuationSeparator" w:id="0">
    <w:p w14:paraId="5AFFF3C4" w14:textId="77777777" w:rsidR="00FA3524" w:rsidRDefault="00FA3524" w:rsidP="00E81A44">
      <w:r>
        <w:continuationSeparator/>
      </w:r>
    </w:p>
  </w:footnote>
  <w:footnote w:type="continuationNotice" w:id="1">
    <w:p w14:paraId="73468287" w14:textId="77777777" w:rsidR="00FA3524" w:rsidRDefault="00FA3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02EC19C5" w:rsidR="00192EE0" w:rsidRDefault="00000000">
    <w:pPr>
      <w:pStyle w:val="En-tte"/>
    </w:pPr>
    <w:r>
      <w:rPr>
        <w:noProof/>
      </w:rPr>
      <w:pict w14:anchorId="36A5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61719" o:spid="_x0000_s1050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EE66B36" w:rsidR="00192EE0" w:rsidRPr="00EC01C9" w:rsidRDefault="00000000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68ABE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61720" o:spid="_x0000_s1051" type="#_x0000_t75" style="position:absolute;left:0;text-align:left;margin-left:-71.75pt;margin-top:-90.3pt;width:613.5pt;height:843.55pt;z-index:-251656192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24D5EE21" w:rsidR="00192EE0" w:rsidRPr="00EC01C9" w:rsidRDefault="00000000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3E1D3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61718" o:spid="_x0000_s1049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4D6"/>
    <w:multiLevelType w:val="hybridMultilevel"/>
    <w:tmpl w:val="6138FE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A9ED6">
      <w:start w:val="1"/>
      <w:numFmt w:val="decimal"/>
      <w:lvlText w:val="%2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876254F2">
      <w:start w:val="1"/>
      <w:numFmt w:val="lowerLetter"/>
      <w:lvlText w:val="%3."/>
      <w:lvlJc w:val="left"/>
      <w:pPr>
        <w:ind w:left="2340" w:hanging="360"/>
      </w:pPr>
      <w:rPr>
        <w:rFonts w:ascii="Calibri Light" w:hAnsi="Calibri Light" w:cs="Calibri Light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580"/>
    <w:multiLevelType w:val="hybridMultilevel"/>
    <w:tmpl w:val="68ECC1EC"/>
    <w:lvl w:ilvl="0" w:tplc="2C6EFAE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7FB"/>
    <w:multiLevelType w:val="hybridMultilevel"/>
    <w:tmpl w:val="9626B61A"/>
    <w:lvl w:ilvl="0" w:tplc="0506F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908"/>
    <w:multiLevelType w:val="hybridMultilevel"/>
    <w:tmpl w:val="BCF20B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3761"/>
    <w:multiLevelType w:val="hybridMultilevel"/>
    <w:tmpl w:val="D018B70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E16"/>
    <w:multiLevelType w:val="hybridMultilevel"/>
    <w:tmpl w:val="00DAF1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324D"/>
    <w:multiLevelType w:val="hybridMultilevel"/>
    <w:tmpl w:val="729659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72A4"/>
    <w:multiLevelType w:val="hybridMultilevel"/>
    <w:tmpl w:val="59A204A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05EA"/>
    <w:multiLevelType w:val="hybridMultilevel"/>
    <w:tmpl w:val="1DEC37C2"/>
    <w:lvl w:ilvl="0" w:tplc="D88E7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7566"/>
    <w:multiLevelType w:val="hybridMultilevel"/>
    <w:tmpl w:val="12E07782"/>
    <w:lvl w:ilvl="0" w:tplc="78D2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7524"/>
    <w:multiLevelType w:val="hybridMultilevel"/>
    <w:tmpl w:val="690C6D28"/>
    <w:lvl w:ilvl="0" w:tplc="5578605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9" w:hanging="360"/>
      </w:pPr>
    </w:lvl>
    <w:lvl w:ilvl="2" w:tplc="0C0C001B" w:tentative="1">
      <w:start w:val="1"/>
      <w:numFmt w:val="lowerRoman"/>
      <w:lvlText w:val="%3."/>
      <w:lvlJc w:val="right"/>
      <w:pPr>
        <w:ind w:left="2259" w:hanging="180"/>
      </w:pPr>
    </w:lvl>
    <w:lvl w:ilvl="3" w:tplc="0C0C000F" w:tentative="1">
      <w:start w:val="1"/>
      <w:numFmt w:val="decimal"/>
      <w:lvlText w:val="%4."/>
      <w:lvlJc w:val="left"/>
      <w:pPr>
        <w:ind w:left="2979" w:hanging="360"/>
      </w:pPr>
    </w:lvl>
    <w:lvl w:ilvl="4" w:tplc="0C0C0019" w:tentative="1">
      <w:start w:val="1"/>
      <w:numFmt w:val="lowerLetter"/>
      <w:lvlText w:val="%5."/>
      <w:lvlJc w:val="left"/>
      <w:pPr>
        <w:ind w:left="3699" w:hanging="360"/>
      </w:pPr>
    </w:lvl>
    <w:lvl w:ilvl="5" w:tplc="0C0C001B" w:tentative="1">
      <w:start w:val="1"/>
      <w:numFmt w:val="lowerRoman"/>
      <w:lvlText w:val="%6."/>
      <w:lvlJc w:val="right"/>
      <w:pPr>
        <w:ind w:left="4419" w:hanging="180"/>
      </w:pPr>
    </w:lvl>
    <w:lvl w:ilvl="6" w:tplc="0C0C000F" w:tentative="1">
      <w:start w:val="1"/>
      <w:numFmt w:val="decimal"/>
      <w:lvlText w:val="%7."/>
      <w:lvlJc w:val="left"/>
      <w:pPr>
        <w:ind w:left="5139" w:hanging="360"/>
      </w:pPr>
    </w:lvl>
    <w:lvl w:ilvl="7" w:tplc="0C0C0019" w:tentative="1">
      <w:start w:val="1"/>
      <w:numFmt w:val="lowerLetter"/>
      <w:lvlText w:val="%8."/>
      <w:lvlJc w:val="left"/>
      <w:pPr>
        <w:ind w:left="5859" w:hanging="360"/>
      </w:pPr>
    </w:lvl>
    <w:lvl w:ilvl="8" w:tplc="0C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40000814"/>
    <w:multiLevelType w:val="hybridMultilevel"/>
    <w:tmpl w:val="14BEFF30"/>
    <w:lvl w:ilvl="0" w:tplc="EAE017F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07634AC"/>
    <w:multiLevelType w:val="hybridMultilevel"/>
    <w:tmpl w:val="CD9ED70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6698"/>
    <w:multiLevelType w:val="hybridMultilevel"/>
    <w:tmpl w:val="AB8223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5A75"/>
    <w:multiLevelType w:val="hybridMultilevel"/>
    <w:tmpl w:val="1DF4777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21713"/>
    <w:multiLevelType w:val="hybridMultilevel"/>
    <w:tmpl w:val="DA8CC82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C63FC"/>
    <w:multiLevelType w:val="hybridMultilevel"/>
    <w:tmpl w:val="F3DC0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4D16"/>
    <w:multiLevelType w:val="hybridMultilevel"/>
    <w:tmpl w:val="97A89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31A"/>
    <w:multiLevelType w:val="hybridMultilevel"/>
    <w:tmpl w:val="F5507E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22CEE"/>
    <w:multiLevelType w:val="hybridMultilevel"/>
    <w:tmpl w:val="A5B454E4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44E10"/>
    <w:multiLevelType w:val="hybridMultilevel"/>
    <w:tmpl w:val="5856490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2A48"/>
    <w:multiLevelType w:val="hybridMultilevel"/>
    <w:tmpl w:val="082280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065B8"/>
    <w:multiLevelType w:val="hybridMultilevel"/>
    <w:tmpl w:val="BCF20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B3B29"/>
    <w:multiLevelType w:val="hybridMultilevel"/>
    <w:tmpl w:val="C5667556"/>
    <w:lvl w:ilvl="0" w:tplc="C9FEC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60A"/>
    <w:multiLevelType w:val="hybridMultilevel"/>
    <w:tmpl w:val="B4B6492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83ADB"/>
    <w:multiLevelType w:val="hybridMultilevel"/>
    <w:tmpl w:val="08228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E0B5E"/>
    <w:multiLevelType w:val="hybridMultilevel"/>
    <w:tmpl w:val="C9429D2A"/>
    <w:lvl w:ilvl="0" w:tplc="0C0C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FD143E4"/>
    <w:multiLevelType w:val="hybridMultilevel"/>
    <w:tmpl w:val="4B8CB064"/>
    <w:lvl w:ilvl="0" w:tplc="C8D2C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6036085">
    <w:abstractNumId w:val="2"/>
  </w:num>
  <w:num w:numId="2" w16cid:durableId="370229687">
    <w:abstractNumId w:val="4"/>
  </w:num>
  <w:num w:numId="3" w16cid:durableId="756753625">
    <w:abstractNumId w:val="16"/>
  </w:num>
  <w:num w:numId="4" w16cid:durableId="1845900967">
    <w:abstractNumId w:val="11"/>
  </w:num>
  <w:num w:numId="5" w16cid:durableId="1926723599">
    <w:abstractNumId w:val="15"/>
  </w:num>
  <w:num w:numId="6" w16cid:durableId="1179734437">
    <w:abstractNumId w:val="20"/>
  </w:num>
  <w:num w:numId="7" w16cid:durableId="1931700390">
    <w:abstractNumId w:val="8"/>
  </w:num>
  <w:num w:numId="8" w16cid:durableId="923492060">
    <w:abstractNumId w:val="7"/>
  </w:num>
  <w:num w:numId="9" w16cid:durableId="1425420701">
    <w:abstractNumId w:val="13"/>
  </w:num>
  <w:num w:numId="10" w16cid:durableId="1008020686">
    <w:abstractNumId w:val="5"/>
  </w:num>
  <w:num w:numId="11" w16cid:durableId="373114975">
    <w:abstractNumId w:val="25"/>
  </w:num>
  <w:num w:numId="12" w16cid:durableId="42678494">
    <w:abstractNumId w:val="28"/>
  </w:num>
  <w:num w:numId="13" w16cid:durableId="1628585029">
    <w:abstractNumId w:val="22"/>
  </w:num>
  <w:num w:numId="14" w16cid:durableId="1757626788">
    <w:abstractNumId w:val="19"/>
  </w:num>
  <w:num w:numId="15" w16cid:durableId="567302085">
    <w:abstractNumId w:val="26"/>
  </w:num>
  <w:num w:numId="16" w16cid:durableId="1905682110">
    <w:abstractNumId w:val="6"/>
  </w:num>
  <w:num w:numId="17" w16cid:durableId="1031568468">
    <w:abstractNumId w:val="1"/>
  </w:num>
  <w:num w:numId="18" w16cid:durableId="210658410">
    <w:abstractNumId w:val="12"/>
  </w:num>
  <w:num w:numId="19" w16cid:durableId="1724982129">
    <w:abstractNumId w:val="0"/>
  </w:num>
  <w:num w:numId="20" w16cid:durableId="1356880544">
    <w:abstractNumId w:val="24"/>
  </w:num>
  <w:num w:numId="21" w16cid:durableId="2137017922">
    <w:abstractNumId w:val="23"/>
  </w:num>
  <w:num w:numId="22" w16cid:durableId="2119636297">
    <w:abstractNumId w:val="10"/>
  </w:num>
  <w:num w:numId="23" w16cid:durableId="1407536432">
    <w:abstractNumId w:val="9"/>
  </w:num>
  <w:num w:numId="24" w16cid:durableId="2126194970">
    <w:abstractNumId w:val="3"/>
  </w:num>
  <w:num w:numId="25" w16cid:durableId="2135906922">
    <w:abstractNumId w:val="18"/>
  </w:num>
  <w:num w:numId="26" w16cid:durableId="1983386145">
    <w:abstractNumId w:val="21"/>
  </w:num>
  <w:num w:numId="27" w16cid:durableId="1068000381">
    <w:abstractNumId w:val="27"/>
  </w:num>
  <w:num w:numId="28" w16cid:durableId="1154031666">
    <w:abstractNumId w:val="17"/>
  </w:num>
  <w:num w:numId="29" w16cid:durableId="80408177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07C2"/>
    <w:rsid w:val="00006173"/>
    <w:rsid w:val="0000744C"/>
    <w:rsid w:val="00010ECB"/>
    <w:rsid w:val="00012038"/>
    <w:rsid w:val="00014DA3"/>
    <w:rsid w:val="000164D8"/>
    <w:rsid w:val="000167DC"/>
    <w:rsid w:val="00016CCD"/>
    <w:rsid w:val="00021F83"/>
    <w:rsid w:val="00023077"/>
    <w:rsid w:val="00024C33"/>
    <w:rsid w:val="000315C3"/>
    <w:rsid w:val="00035DAC"/>
    <w:rsid w:val="00040426"/>
    <w:rsid w:val="000411EF"/>
    <w:rsid w:val="00041BCC"/>
    <w:rsid w:val="00047417"/>
    <w:rsid w:val="00050E2E"/>
    <w:rsid w:val="00052130"/>
    <w:rsid w:val="0005672B"/>
    <w:rsid w:val="00060612"/>
    <w:rsid w:val="00060F01"/>
    <w:rsid w:val="00064119"/>
    <w:rsid w:val="00064F8D"/>
    <w:rsid w:val="00066169"/>
    <w:rsid w:val="00074982"/>
    <w:rsid w:val="00075DB3"/>
    <w:rsid w:val="00076A0D"/>
    <w:rsid w:val="00082B46"/>
    <w:rsid w:val="00082F33"/>
    <w:rsid w:val="00083A28"/>
    <w:rsid w:val="00087FD1"/>
    <w:rsid w:val="00091DED"/>
    <w:rsid w:val="0009214A"/>
    <w:rsid w:val="00092421"/>
    <w:rsid w:val="000948DD"/>
    <w:rsid w:val="000953C8"/>
    <w:rsid w:val="00095FB1"/>
    <w:rsid w:val="00096BCF"/>
    <w:rsid w:val="000A1F73"/>
    <w:rsid w:val="000A1FBA"/>
    <w:rsid w:val="000A3A68"/>
    <w:rsid w:val="000B0D33"/>
    <w:rsid w:val="000B231D"/>
    <w:rsid w:val="000C10F5"/>
    <w:rsid w:val="000C3349"/>
    <w:rsid w:val="000C426C"/>
    <w:rsid w:val="000D58FD"/>
    <w:rsid w:val="000D70EA"/>
    <w:rsid w:val="000E0C69"/>
    <w:rsid w:val="000E46C6"/>
    <w:rsid w:val="000F06E4"/>
    <w:rsid w:val="000F0DEE"/>
    <w:rsid w:val="000F4E77"/>
    <w:rsid w:val="000F5E5D"/>
    <w:rsid w:val="000F762A"/>
    <w:rsid w:val="000F7C27"/>
    <w:rsid w:val="0010277E"/>
    <w:rsid w:val="0010737D"/>
    <w:rsid w:val="001076C5"/>
    <w:rsid w:val="00113EDB"/>
    <w:rsid w:val="00114523"/>
    <w:rsid w:val="00117570"/>
    <w:rsid w:val="00120C00"/>
    <w:rsid w:val="001306B4"/>
    <w:rsid w:val="001329D0"/>
    <w:rsid w:val="00133089"/>
    <w:rsid w:val="00141CB6"/>
    <w:rsid w:val="00142D4A"/>
    <w:rsid w:val="00160031"/>
    <w:rsid w:val="00162813"/>
    <w:rsid w:val="001652C8"/>
    <w:rsid w:val="00165936"/>
    <w:rsid w:val="00165FC1"/>
    <w:rsid w:val="00172217"/>
    <w:rsid w:val="00173F7F"/>
    <w:rsid w:val="0018442C"/>
    <w:rsid w:val="0018514B"/>
    <w:rsid w:val="00185D41"/>
    <w:rsid w:val="001909F9"/>
    <w:rsid w:val="00192C26"/>
    <w:rsid w:val="00192EE0"/>
    <w:rsid w:val="00195CED"/>
    <w:rsid w:val="00196DEE"/>
    <w:rsid w:val="00197671"/>
    <w:rsid w:val="00197BD4"/>
    <w:rsid w:val="001A10F4"/>
    <w:rsid w:val="001A35BD"/>
    <w:rsid w:val="001A3DA7"/>
    <w:rsid w:val="001A4D2A"/>
    <w:rsid w:val="001A606F"/>
    <w:rsid w:val="001B0307"/>
    <w:rsid w:val="001B1C3B"/>
    <w:rsid w:val="001B1E7D"/>
    <w:rsid w:val="001B1F28"/>
    <w:rsid w:val="001B3BB1"/>
    <w:rsid w:val="001B4076"/>
    <w:rsid w:val="001B4BC5"/>
    <w:rsid w:val="001B608C"/>
    <w:rsid w:val="001B7F75"/>
    <w:rsid w:val="001C2A16"/>
    <w:rsid w:val="001C73AF"/>
    <w:rsid w:val="001D2842"/>
    <w:rsid w:val="001D4E2F"/>
    <w:rsid w:val="001D52F3"/>
    <w:rsid w:val="001D7F2D"/>
    <w:rsid w:val="001E041B"/>
    <w:rsid w:val="001E0BE8"/>
    <w:rsid w:val="001E71C9"/>
    <w:rsid w:val="001F3582"/>
    <w:rsid w:val="001F3F1C"/>
    <w:rsid w:val="001F62CB"/>
    <w:rsid w:val="001F64E5"/>
    <w:rsid w:val="001F667A"/>
    <w:rsid w:val="00202C9B"/>
    <w:rsid w:val="00211FF2"/>
    <w:rsid w:val="0021298E"/>
    <w:rsid w:val="00214D47"/>
    <w:rsid w:val="002339A9"/>
    <w:rsid w:val="00235CBF"/>
    <w:rsid w:val="0024074B"/>
    <w:rsid w:val="00242C72"/>
    <w:rsid w:val="002439B1"/>
    <w:rsid w:val="002462B5"/>
    <w:rsid w:val="0025004F"/>
    <w:rsid w:val="00250E2B"/>
    <w:rsid w:val="002516F5"/>
    <w:rsid w:val="002537A0"/>
    <w:rsid w:val="00255C28"/>
    <w:rsid w:val="002567A2"/>
    <w:rsid w:val="00257191"/>
    <w:rsid w:val="00263494"/>
    <w:rsid w:val="00263B45"/>
    <w:rsid w:val="00280381"/>
    <w:rsid w:val="002832E0"/>
    <w:rsid w:val="002859B4"/>
    <w:rsid w:val="00292FBA"/>
    <w:rsid w:val="002A4B9A"/>
    <w:rsid w:val="002A6926"/>
    <w:rsid w:val="002B723D"/>
    <w:rsid w:val="002C0100"/>
    <w:rsid w:val="002C1F8E"/>
    <w:rsid w:val="002C2C38"/>
    <w:rsid w:val="002C3757"/>
    <w:rsid w:val="002C4D96"/>
    <w:rsid w:val="002D4D55"/>
    <w:rsid w:val="002D503B"/>
    <w:rsid w:val="002D77FB"/>
    <w:rsid w:val="002E0B6E"/>
    <w:rsid w:val="002E2B50"/>
    <w:rsid w:val="002E5695"/>
    <w:rsid w:val="002F065D"/>
    <w:rsid w:val="002F1666"/>
    <w:rsid w:val="002F78F0"/>
    <w:rsid w:val="003032A5"/>
    <w:rsid w:val="00303FE1"/>
    <w:rsid w:val="003041CD"/>
    <w:rsid w:val="00304CD5"/>
    <w:rsid w:val="003055C3"/>
    <w:rsid w:val="003057C6"/>
    <w:rsid w:val="003120D0"/>
    <w:rsid w:val="00312FF8"/>
    <w:rsid w:val="0031453B"/>
    <w:rsid w:val="00316B67"/>
    <w:rsid w:val="00316E7D"/>
    <w:rsid w:val="00322C80"/>
    <w:rsid w:val="00335F5C"/>
    <w:rsid w:val="00344520"/>
    <w:rsid w:val="00351422"/>
    <w:rsid w:val="0035321E"/>
    <w:rsid w:val="00355686"/>
    <w:rsid w:val="00355945"/>
    <w:rsid w:val="003563AA"/>
    <w:rsid w:val="00356723"/>
    <w:rsid w:val="00362CAE"/>
    <w:rsid w:val="003631B4"/>
    <w:rsid w:val="00370F4F"/>
    <w:rsid w:val="00375861"/>
    <w:rsid w:val="003764E6"/>
    <w:rsid w:val="003771E7"/>
    <w:rsid w:val="0038470A"/>
    <w:rsid w:val="00386774"/>
    <w:rsid w:val="00390C4F"/>
    <w:rsid w:val="00393123"/>
    <w:rsid w:val="003954C7"/>
    <w:rsid w:val="0039736E"/>
    <w:rsid w:val="003A5D70"/>
    <w:rsid w:val="003A5DE4"/>
    <w:rsid w:val="003A72C5"/>
    <w:rsid w:val="003B4805"/>
    <w:rsid w:val="003B593B"/>
    <w:rsid w:val="003B6091"/>
    <w:rsid w:val="003B70E3"/>
    <w:rsid w:val="003C4864"/>
    <w:rsid w:val="003D4129"/>
    <w:rsid w:val="003E0DF8"/>
    <w:rsid w:val="003E4F16"/>
    <w:rsid w:val="003E6463"/>
    <w:rsid w:val="003E726C"/>
    <w:rsid w:val="003F4357"/>
    <w:rsid w:val="003F5C39"/>
    <w:rsid w:val="003F7AB3"/>
    <w:rsid w:val="00400C6E"/>
    <w:rsid w:val="0040428E"/>
    <w:rsid w:val="00410F0B"/>
    <w:rsid w:val="00411EC8"/>
    <w:rsid w:val="0041222A"/>
    <w:rsid w:val="004258C3"/>
    <w:rsid w:val="00426633"/>
    <w:rsid w:val="004270EC"/>
    <w:rsid w:val="004331D9"/>
    <w:rsid w:val="00434CD6"/>
    <w:rsid w:val="00435E7C"/>
    <w:rsid w:val="0043626B"/>
    <w:rsid w:val="0044235A"/>
    <w:rsid w:val="00445E15"/>
    <w:rsid w:val="00450100"/>
    <w:rsid w:val="00452F43"/>
    <w:rsid w:val="004532FA"/>
    <w:rsid w:val="00454D13"/>
    <w:rsid w:val="004629BD"/>
    <w:rsid w:val="0046426C"/>
    <w:rsid w:val="00475E33"/>
    <w:rsid w:val="00480AC5"/>
    <w:rsid w:val="0048190F"/>
    <w:rsid w:val="00487478"/>
    <w:rsid w:val="00490C27"/>
    <w:rsid w:val="004918CE"/>
    <w:rsid w:val="004920BE"/>
    <w:rsid w:val="00492255"/>
    <w:rsid w:val="004928C3"/>
    <w:rsid w:val="00495629"/>
    <w:rsid w:val="004A09B1"/>
    <w:rsid w:val="004A195A"/>
    <w:rsid w:val="004A483B"/>
    <w:rsid w:val="004A5CA5"/>
    <w:rsid w:val="004A7F44"/>
    <w:rsid w:val="004B338D"/>
    <w:rsid w:val="004B391D"/>
    <w:rsid w:val="004C0783"/>
    <w:rsid w:val="004C2A80"/>
    <w:rsid w:val="004C67DA"/>
    <w:rsid w:val="004C79AB"/>
    <w:rsid w:val="004C7C65"/>
    <w:rsid w:val="004D136D"/>
    <w:rsid w:val="004D2621"/>
    <w:rsid w:val="004D2C0B"/>
    <w:rsid w:val="004D5207"/>
    <w:rsid w:val="004D5D98"/>
    <w:rsid w:val="004E0B08"/>
    <w:rsid w:val="004E2D57"/>
    <w:rsid w:val="004E4EDB"/>
    <w:rsid w:val="004E6888"/>
    <w:rsid w:val="004E7767"/>
    <w:rsid w:val="004F2EEC"/>
    <w:rsid w:val="004F4062"/>
    <w:rsid w:val="004F7901"/>
    <w:rsid w:val="00501200"/>
    <w:rsid w:val="0050223C"/>
    <w:rsid w:val="00506E43"/>
    <w:rsid w:val="005150DE"/>
    <w:rsid w:val="005207A8"/>
    <w:rsid w:val="0052162D"/>
    <w:rsid w:val="00524AB0"/>
    <w:rsid w:val="00525206"/>
    <w:rsid w:val="00527D4B"/>
    <w:rsid w:val="005407DA"/>
    <w:rsid w:val="00540E51"/>
    <w:rsid w:val="005419B1"/>
    <w:rsid w:val="00545050"/>
    <w:rsid w:val="00547061"/>
    <w:rsid w:val="005503EF"/>
    <w:rsid w:val="00552650"/>
    <w:rsid w:val="0056069B"/>
    <w:rsid w:val="00563BD1"/>
    <w:rsid w:val="00572685"/>
    <w:rsid w:val="00573314"/>
    <w:rsid w:val="00577C59"/>
    <w:rsid w:val="00582082"/>
    <w:rsid w:val="005861C7"/>
    <w:rsid w:val="005917AF"/>
    <w:rsid w:val="00591A32"/>
    <w:rsid w:val="00591B66"/>
    <w:rsid w:val="00592439"/>
    <w:rsid w:val="0059381B"/>
    <w:rsid w:val="005A38F3"/>
    <w:rsid w:val="005A6A97"/>
    <w:rsid w:val="005B02B0"/>
    <w:rsid w:val="005B2E6D"/>
    <w:rsid w:val="005C09BD"/>
    <w:rsid w:val="005C12CF"/>
    <w:rsid w:val="005C3469"/>
    <w:rsid w:val="005C59EE"/>
    <w:rsid w:val="005C7FF6"/>
    <w:rsid w:val="005D51E7"/>
    <w:rsid w:val="005D556E"/>
    <w:rsid w:val="005D6884"/>
    <w:rsid w:val="005E06FD"/>
    <w:rsid w:val="005E294B"/>
    <w:rsid w:val="005E3626"/>
    <w:rsid w:val="005E48D5"/>
    <w:rsid w:val="005E597D"/>
    <w:rsid w:val="005E6776"/>
    <w:rsid w:val="005E7E68"/>
    <w:rsid w:val="006023B4"/>
    <w:rsid w:val="00603170"/>
    <w:rsid w:val="00605EB8"/>
    <w:rsid w:val="0061085D"/>
    <w:rsid w:val="006116CA"/>
    <w:rsid w:val="0061182A"/>
    <w:rsid w:val="00621F77"/>
    <w:rsid w:val="00622E61"/>
    <w:rsid w:val="00624AF7"/>
    <w:rsid w:val="00624AFC"/>
    <w:rsid w:val="006262A0"/>
    <w:rsid w:val="00627EB3"/>
    <w:rsid w:val="006344AD"/>
    <w:rsid w:val="006416C8"/>
    <w:rsid w:val="00642E8A"/>
    <w:rsid w:val="00647379"/>
    <w:rsid w:val="00647DD2"/>
    <w:rsid w:val="00651D34"/>
    <w:rsid w:val="00654E38"/>
    <w:rsid w:val="00664883"/>
    <w:rsid w:val="00667F81"/>
    <w:rsid w:val="00667FC7"/>
    <w:rsid w:val="0067250B"/>
    <w:rsid w:val="00685EDF"/>
    <w:rsid w:val="00690388"/>
    <w:rsid w:val="0069195C"/>
    <w:rsid w:val="0069250F"/>
    <w:rsid w:val="006945CF"/>
    <w:rsid w:val="00696183"/>
    <w:rsid w:val="006A1D1F"/>
    <w:rsid w:val="006A4865"/>
    <w:rsid w:val="006B4473"/>
    <w:rsid w:val="006C13B6"/>
    <w:rsid w:val="006C3AFA"/>
    <w:rsid w:val="006C3FE0"/>
    <w:rsid w:val="006C4EC3"/>
    <w:rsid w:val="006C6176"/>
    <w:rsid w:val="006D1392"/>
    <w:rsid w:val="006D53D1"/>
    <w:rsid w:val="006F4545"/>
    <w:rsid w:val="007025B9"/>
    <w:rsid w:val="007029E0"/>
    <w:rsid w:val="00704074"/>
    <w:rsid w:val="00707738"/>
    <w:rsid w:val="00707A79"/>
    <w:rsid w:val="00710093"/>
    <w:rsid w:val="00710B22"/>
    <w:rsid w:val="007155C0"/>
    <w:rsid w:val="0071723E"/>
    <w:rsid w:val="007253B4"/>
    <w:rsid w:val="00731964"/>
    <w:rsid w:val="00735990"/>
    <w:rsid w:val="00735A1D"/>
    <w:rsid w:val="00742222"/>
    <w:rsid w:val="007449FD"/>
    <w:rsid w:val="007477FD"/>
    <w:rsid w:val="00747DE2"/>
    <w:rsid w:val="00753BA8"/>
    <w:rsid w:val="00754C08"/>
    <w:rsid w:val="00763C79"/>
    <w:rsid w:val="00764356"/>
    <w:rsid w:val="00765A0F"/>
    <w:rsid w:val="007762D2"/>
    <w:rsid w:val="00780134"/>
    <w:rsid w:val="00781CFE"/>
    <w:rsid w:val="0078335D"/>
    <w:rsid w:val="00787290"/>
    <w:rsid w:val="007918D7"/>
    <w:rsid w:val="007945AC"/>
    <w:rsid w:val="00794A2A"/>
    <w:rsid w:val="00795435"/>
    <w:rsid w:val="007A07F9"/>
    <w:rsid w:val="007A0915"/>
    <w:rsid w:val="007A3501"/>
    <w:rsid w:val="007A479E"/>
    <w:rsid w:val="007A48EE"/>
    <w:rsid w:val="007A5A7B"/>
    <w:rsid w:val="007A692F"/>
    <w:rsid w:val="007B3687"/>
    <w:rsid w:val="007B762A"/>
    <w:rsid w:val="007B7ED0"/>
    <w:rsid w:val="007C23F8"/>
    <w:rsid w:val="007C5B0B"/>
    <w:rsid w:val="007D0D80"/>
    <w:rsid w:val="007D3010"/>
    <w:rsid w:val="007D4D00"/>
    <w:rsid w:val="007E3851"/>
    <w:rsid w:val="007E63DF"/>
    <w:rsid w:val="007E798E"/>
    <w:rsid w:val="007F3DC8"/>
    <w:rsid w:val="007F7A04"/>
    <w:rsid w:val="0080038B"/>
    <w:rsid w:val="00804EC7"/>
    <w:rsid w:val="00806828"/>
    <w:rsid w:val="00813AC9"/>
    <w:rsid w:val="0081547C"/>
    <w:rsid w:val="00817EED"/>
    <w:rsid w:val="00821087"/>
    <w:rsid w:val="00823713"/>
    <w:rsid w:val="0082482E"/>
    <w:rsid w:val="00824FE7"/>
    <w:rsid w:val="00826078"/>
    <w:rsid w:val="0082698D"/>
    <w:rsid w:val="00826D6D"/>
    <w:rsid w:val="00826EB7"/>
    <w:rsid w:val="00834853"/>
    <w:rsid w:val="00836EE9"/>
    <w:rsid w:val="008421F2"/>
    <w:rsid w:val="008469A8"/>
    <w:rsid w:val="008474FB"/>
    <w:rsid w:val="00850053"/>
    <w:rsid w:val="00853980"/>
    <w:rsid w:val="00863052"/>
    <w:rsid w:val="00866167"/>
    <w:rsid w:val="008672F8"/>
    <w:rsid w:val="00867DCB"/>
    <w:rsid w:val="00875430"/>
    <w:rsid w:val="008772E6"/>
    <w:rsid w:val="00877557"/>
    <w:rsid w:val="00877822"/>
    <w:rsid w:val="008810C9"/>
    <w:rsid w:val="008811F8"/>
    <w:rsid w:val="00886222"/>
    <w:rsid w:val="00886BC6"/>
    <w:rsid w:val="0089363A"/>
    <w:rsid w:val="008A3AB0"/>
    <w:rsid w:val="008B13BC"/>
    <w:rsid w:val="008B23DF"/>
    <w:rsid w:val="008B5953"/>
    <w:rsid w:val="008C1025"/>
    <w:rsid w:val="008C2C27"/>
    <w:rsid w:val="008C5155"/>
    <w:rsid w:val="008C599E"/>
    <w:rsid w:val="008D16BC"/>
    <w:rsid w:val="008D2595"/>
    <w:rsid w:val="008D5B16"/>
    <w:rsid w:val="008D5E3C"/>
    <w:rsid w:val="008D7C68"/>
    <w:rsid w:val="008E0842"/>
    <w:rsid w:val="008E2AF7"/>
    <w:rsid w:val="008E3678"/>
    <w:rsid w:val="008E4760"/>
    <w:rsid w:val="008E4F61"/>
    <w:rsid w:val="008F2379"/>
    <w:rsid w:val="008F2CFD"/>
    <w:rsid w:val="008F4A8D"/>
    <w:rsid w:val="008F686A"/>
    <w:rsid w:val="008F7022"/>
    <w:rsid w:val="00900D78"/>
    <w:rsid w:val="00903913"/>
    <w:rsid w:val="00904A60"/>
    <w:rsid w:val="00904FFD"/>
    <w:rsid w:val="00906AB4"/>
    <w:rsid w:val="00907AC9"/>
    <w:rsid w:val="0091233D"/>
    <w:rsid w:val="00915889"/>
    <w:rsid w:val="00920B08"/>
    <w:rsid w:val="0092733A"/>
    <w:rsid w:val="00932FBC"/>
    <w:rsid w:val="0093377A"/>
    <w:rsid w:val="00941BDD"/>
    <w:rsid w:val="00942E5B"/>
    <w:rsid w:val="00943959"/>
    <w:rsid w:val="00943F42"/>
    <w:rsid w:val="00946BFA"/>
    <w:rsid w:val="009541D3"/>
    <w:rsid w:val="00955C64"/>
    <w:rsid w:val="00973437"/>
    <w:rsid w:val="009737DF"/>
    <w:rsid w:val="009744EA"/>
    <w:rsid w:val="00974840"/>
    <w:rsid w:val="009815F1"/>
    <w:rsid w:val="00981676"/>
    <w:rsid w:val="00985038"/>
    <w:rsid w:val="009853E4"/>
    <w:rsid w:val="00987049"/>
    <w:rsid w:val="00987B4E"/>
    <w:rsid w:val="00991894"/>
    <w:rsid w:val="00995A42"/>
    <w:rsid w:val="009A5FAD"/>
    <w:rsid w:val="009A7E69"/>
    <w:rsid w:val="009B17CD"/>
    <w:rsid w:val="009B1D43"/>
    <w:rsid w:val="009B37BF"/>
    <w:rsid w:val="009B3A33"/>
    <w:rsid w:val="009B558E"/>
    <w:rsid w:val="009B7E21"/>
    <w:rsid w:val="009C26BC"/>
    <w:rsid w:val="009C6287"/>
    <w:rsid w:val="009D4E82"/>
    <w:rsid w:val="009D7011"/>
    <w:rsid w:val="009E1100"/>
    <w:rsid w:val="009E161C"/>
    <w:rsid w:val="009E1EE6"/>
    <w:rsid w:val="009E3457"/>
    <w:rsid w:val="009E44D6"/>
    <w:rsid w:val="009F4C44"/>
    <w:rsid w:val="00A008F9"/>
    <w:rsid w:val="00A03428"/>
    <w:rsid w:val="00A07A53"/>
    <w:rsid w:val="00A16378"/>
    <w:rsid w:val="00A21065"/>
    <w:rsid w:val="00A235A1"/>
    <w:rsid w:val="00A268DB"/>
    <w:rsid w:val="00A315DE"/>
    <w:rsid w:val="00A40132"/>
    <w:rsid w:val="00A40343"/>
    <w:rsid w:val="00A471A2"/>
    <w:rsid w:val="00A5096A"/>
    <w:rsid w:val="00A54ED2"/>
    <w:rsid w:val="00A55CEC"/>
    <w:rsid w:val="00A62BDC"/>
    <w:rsid w:val="00A632DB"/>
    <w:rsid w:val="00A701D4"/>
    <w:rsid w:val="00A70BB5"/>
    <w:rsid w:val="00A739E7"/>
    <w:rsid w:val="00A77EDE"/>
    <w:rsid w:val="00A84F6B"/>
    <w:rsid w:val="00A86394"/>
    <w:rsid w:val="00A864F1"/>
    <w:rsid w:val="00A92F89"/>
    <w:rsid w:val="00A93893"/>
    <w:rsid w:val="00A938B9"/>
    <w:rsid w:val="00A959DC"/>
    <w:rsid w:val="00AA087A"/>
    <w:rsid w:val="00AA163A"/>
    <w:rsid w:val="00AA2025"/>
    <w:rsid w:val="00AA3869"/>
    <w:rsid w:val="00AB28A5"/>
    <w:rsid w:val="00AB4903"/>
    <w:rsid w:val="00AB5E3C"/>
    <w:rsid w:val="00AB60B3"/>
    <w:rsid w:val="00AB65F7"/>
    <w:rsid w:val="00AC005A"/>
    <w:rsid w:val="00AC2F1C"/>
    <w:rsid w:val="00AC30F1"/>
    <w:rsid w:val="00AC6B99"/>
    <w:rsid w:val="00AC7B7A"/>
    <w:rsid w:val="00AC7F4D"/>
    <w:rsid w:val="00AE1374"/>
    <w:rsid w:val="00AE4E34"/>
    <w:rsid w:val="00AE6313"/>
    <w:rsid w:val="00AF0770"/>
    <w:rsid w:val="00AF388A"/>
    <w:rsid w:val="00AF6C3A"/>
    <w:rsid w:val="00AF7006"/>
    <w:rsid w:val="00AF72FA"/>
    <w:rsid w:val="00B02B56"/>
    <w:rsid w:val="00B031D8"/>
    <w:rsid w:val="00B042C7"/>
    <w:rsid w:val="00B103F8"/>
    <w:rsid w:val="00B11035"/>
    <w:rsid w:val="00B17AFC"/>
    <w:rsid w:val="00B22BAE"/>
    <w:rsid w:val="00B24379"/>
    <w:rsid w:val="00B2490B"/>
    <w:rsid w:val="00B267A1"/>
    <w:rsid w:val="00B27479"/>
    <w:rsid w:val="00B27CEC"/>
    <w:rsid w:val="00B31A96"/>
    <w:rsid w:val="00B41AF4"/>
    <w:rsid w:val="00B46303"/>
    <w:rsid w:val="00B46FC2"/>
    <w:rsid w:val="00B47D11"/>
    <w:rsid w:val="00B52280"/>
    <w:rsid w:val="00B531D7"/>
    <w:rsid w:val="00B61543"/>
    <w:rsid w:val="00B61A8B"/>
    <w:rsid w:val="00B633D1"/>
    <w:rsid w:val="00B652AD"/>
    <w:rsid w:val="00B70393"/>
    <w:rsid w:val="00B812BA"/>
    <w:rsid w:val="00B8452C"/>
    <w:rsid w:val="00B84AEC"/>
    <w:rsid w:val="00B873DB"/>
    <w:rsid w:val="00B90A25"/>
    <w:rsid w:val="00B922DF"/>
    <w:rsid w:val="00B923C6"/>
    <w:rsid w:val="00B95959"/>
    <w:rsid w:val="00B96782"/>
    <w:rsid w:val="00BA1ED1"/>
    <w:rsid w:val="00BA3006"/>
    <w:rsid w:val="00BC259B"/>
    <w:rsid w:val="00BC4972"/>
    <w:rsid w:val="00BC4CAB"/>
    <w:rsid w:val="00BC5A95"/>
    <w:rsid w:val="00BC605E"/>
    <w:rsid w:val="00BC633E"/>
    <w:rsid w:val="00BD6132"/>
    <w:rsid w:val="00BE107B"/>
    <w:rsid w:val="00BE453D"/>
    <w:rsid w:val="00BF00AC"/>
    <w:rsid w:val="00C010B7"/>
    <w:rsid w:val="00C01D05"/>
    <w:rsid w:val="00C03E67"/>
    <w:rsid w:val="00C054A2"/>
    <w:rsid w:val="00C11DF9"/>
    <w:rsid w:val="00C144B5"/>
    <w:rsid w:val="00C153D8"/>
    <w:rsid w:val="00C21BFE"/>
    <w:rsid w:val="00C22E4D"/>
    <w:rsid w:val="00C23CA3"/>
    <w:rsid w:val="00C2587F"/>
    <w:rsid w:val="00C260DE"/>
    <w:rsid w:val="00C2743F"/>
    <w:rsid w:val="00C32281"/>
    <w:rsid w:val="00C36302"/>
    <w:rsid w:val="00C437EF"/>
    <w:rsid w:val="00C43A1F"/>
    <w:rsid w:val="00C45062"/>
    <w:rsid w:val="00C4740E"/>
    <w:rsid w:val="00C477B8"/>
    <w:rsid w:val="00C50E36"/>
    <w:rsid w:val="00C65D56"/>
    <w:rsid w:val="00C65D98"/>
    <w:rsid w:val="00C801FE"/>
    <w:rsid w:val="00C83246"/>
    <w:rsid w:val="00C839DA"/>
    <w:rsid w:val="00C83C50"/>
    <w:rsid w:val="00C852D7"/>
    <w:rsid w:val="00C8704C"/>
    <w:rsid w:val="00C9314B"/>
    <w:rsid w:val="00C95F66"/>
    <w:rsid w:val="00C95FD7"/>
    <w:rsid w:val="00C978B8"/>
    <w:rsid w:val="00CA19D4"/>
    <w:rsid w:val="00CA47E6"/>
    <w:rsid w:val="00CA6D99"/>
    <w:rsid w:val="00CA76CE"/>
    <w:rsid w:val="00CB0437"/>
    <w:rsid w:val="00CB5732"/>
    <w:rsid w:val="00CB581B"/>
    <w:rsid w:val="00CB6D4D"/>
    <w:rsid w:val="00CC0386"/>
    <w:rsid w:val="00CC12D9"/>
    <w:rsid w:val="00CC6880"/>
    <w:rsid w:val="00CD0C54"/>
    <w:rsid w:val="00CD11AA"/>
    <w:rsid w:val="00CD298A"/>
    <w:rsid w:val="00CD7C6A"/>
    <w:rsid w:val="00CE1F98"/>
    <w:rsid w:val="00CE4BA8"/>
    <w:rsid w:val="00CE6EC5"/>
    <w:rsid w:val="00CF054D"/>
    <w:rsid w:val="00CF1A8F"/>
    <w:rsid w:val="00CF2123"/>
    <w:rsid w:val="00D02D25"/>
    <w:rsid w:val="00D030C3"/>
    <w:rsid w:val="00D057C6"/>
    <w:rsid w:val="00D06C27"/>
    <w:rsid w:val="00D10735"/>
    <w:rsid w:val="00D14266"/>
    <w:rsid w:val="00D14684"/>
    <w:rsid w:val="00D14AB6"/>
    <w:rsid w:val="00D1703E"/>
    <w:rsid w:val="00D17EB6"/>
    <w:rsid w:val="00D26584"/>
    <w:rsid w:val="00D30105"/>
    <w:rsid w:val="00D3139B"/>
    <w:rsid w:val="00D32DFF"/>
    <w:rsid w:val="00D4386C"/>
    <w:rsid w:val="00D54993"/>
    <w:rsid w:val="00D55E44"/>
    <w:rsid w:val="00D62EAA"/>
    <w:rsid w:val="00D67081"/>
    <w:rsid w:val="00D733D0"/>
    <w:rsid w:val="00D73566"/>
    <w:rsid w:val="00D75242"/>
    <w:rsid w:val="00D75B03"/>
    <w:rsid w:val="00D80FE1"/>
    <w:rsid w:val="00D86185"/>
    <w:rsid w:val="00D87636"/>
    <w:rsid w:val="00D8791B"/>
    <w:rsid w:val="00D92886"/>
    <w:rsid w:val="00D93455"/>
    <w:rsid w:val="00D934E0"/>
    <w:rsid w:val="00D95D68"/>
    <w:rsid w:val="00D95EFD"/>
    <w:rsid w:val="00DA275C"/>
    <w:rsid w:val="00DA5E16"/>
    <w:rsid w:val="00DA6E84"/>
    <w:rsid w:val="00DB5F59"/>
    <w:rsid w:val="00DB5FF5"/>
    <w:rsid w:val="00DC2FF9"/>
    <w:rsid w:val="00DC3BC2"/>
    <w:rsid w:val="00DC433E"/>
    <w:rsid w:val="00DC45AF"/>
    <w:rsid w:val="00DC63B6"/>
    <w:rsid w:val="00DC6A23"/>
    <w:rsid w:val="00DD70A7"/>
    <w:rsid w:val="00DD7604"/>
    <w:rsid w:val="00DD7EB2"/>
    <w:rsid w:val="00DE1874"/>
    <w:rsid w:val="00DE37AA"/>
    <w:rsid w:val="00DE7532"/>
    <w:rsid w:val="00DE7B14"/>
    <w:rsid w:val="00DF0EC9"/>
    <w:rsid w:val="00DF2864"/>
    <w:rsid w:val="00DF2AD4"/>
    <w:rsid w:val="00DF4CAF"/>
    <w:rsid w:val="00DF4D5C"/>
    <w:rsid w:val="00DF5A97"/>
    <w:rsid w:val="00E0092B"/>
    <w:rsid w:val="00E01A2C"/>
    <w:rsid w:val="00E01B8F"/>
    <w:rsid w:val="00E0515B"/>
    <w:rsid w:val="00E11F84"/>
    <w:rsid w:val="00E124D4"/>
    <w:rsid w:val="00E12875"/>
    <w:rsid w:val="00E22F50"/>
    <w:rsid w:val="00E23F04"/>
    <w:rsid w:val="00E24985"/>
    <w:rsid w:val="00E26790"/>
    <w:rsid w:val="00E30CC6"/>
    <w:rsid w:val="00E31E21"/>
    <w:rsid w:val="00E322B8"/>
    <w:rsid w:val="00E325F3"/>
    <w:rsid w:val="00E32897"/>
    <w:rsid w:val="00E3560D"/>
    <w:rsid w:val="00E36F22"/>
    <w:rsid w:val="00E40AA7"/>
    <w:rsid w:val="00E44F48"/>
    <w:rsid w:val="00E519AF"/>
    <w:rsid w:val="00E57264"/>
    <w:rsid w:val="00E6032B"/>
    <w:rsid w:val="00E6135C"/>
    <w:rsid w:val="00E66297"/>
    <w:rsid w:val="00E6658D"/>
    <w:rsid w:val="00E708E1"/>
    <w:rsid w:val="00E734EA"/>
    <w:rsid w:val="00E74507"/>
    <w:rsid w:val="00E81A44"/>
    <w:rsid w:val="00E82843"/>
    <w:rsid w:val="00E84B18"/>
    <w:rsid w:val="00E91464"/>
    <w:rsid w:val="00E95389"/>
    <w:rsid w:val="00EA144D"/>
    <w:rsid w:val="00EA6E83"/>
    <w:rsid w:val="00EB07B3"/>
    <w:rsid w:val="00EB15EC"/>
    <w:rsid w:val="00EB203C"/>
    <w:rsid w:val="00EB28C5"/>
    <w:rsid w:val="00EB61D7"/>
    <w:rsid w:val="00EB6757"/>
    <w:rsid w:val="00EC01C9"/>
    <w:rsid w:val="00EC2D9A"/>
    <w:rsid w:val="00EC750A"/>
    <w:rsid w:val="00ED06F4"/>
    <w:rsid w:val="00ED5F94"/>
    <w:rsid w:val="00EE29F3"/>
    <w:rsid w:val="00EE6613"/>
    <w:rsid w:val="00EE775D"/>
    <w:rsid w:val="00EF18B1"/>
    <w:rsid w:val="00EF5ECD"/>
    <w:rsid w:val="00EF63ED"/>
    <w:rsid w:val="00F02E94"/>
    <w:rsid w:val="00F03D58"/>
    <w:rsid w:val="00F06B18"/>
    <w:rsid w:val="00F10AE3"/>
    <w:rsid w:val="00F15B80"/>
    <w:rsid w:val="00F16703"/>
    <w:rsid w:val="00F209B2"/>
    <w:rsid w:val="00F22522"/>
    <w:rsid w:val="00F2307E"/>
    <w:rsid w:val="00F24060"/>
    <w:rsid w:val="00F2469D"/>
    <w:rsid w:val="00F2496C"/>
    <w:rsid w:val="00F25DDF"/>
    <w:rsid w:val="00F30B6E"/>
    <w:rsid w:val="00F40006"/>
    <w:rsid w:val="00F42295"/>
    <w:rsid w:val="00F44A07"/>
    <w:rsid w:val="00F44C8B"/>
    <w:rsid w:val="00F4615F"/>
    <w:rsid w:val="00F54E8D"/>
    <w:rsid w:val="00F61D7B"/>
    <w:rsid w:val="00F6279A"/>
    <w:rsid w:val="00F62E5C"/>
    <w:rsid w:val="00F65C7B"/>
    <w:rsid w:val="00F70902"/>
    <w:rsid w:val="00F720CC"/>
    <w:rsid w:val="00F7267C"/>
    <w:rsid w:val="00F81EA5"/>
    <w:rsid w:val="00F846F7"/>
    <w:rsid w:val="00F855D0"/>
    <w:rsid w:val="00F90FE8"/>
    <w:rsid w:val="00F97C68"/>
    <w:rsid w:val="00FA3524"/>
    <w:rsid w:val="00FB0B3D"/>
    <w:rsid w:val="00FB6022"/>
    <w:rsid w:val="00FB79F9"/>
    <w:rsid w:val="00FC036C"/>
    <w:rsid w:val="00FC224A"/>
    <w:rsid w:val="00FC2A36"/>
    <w:rsid w:val="00FC2DB9"/>
    <w:rsid w:val="00FC42D8"/>
    <w:rsid w:val="00FD1E29"/>
    <w:rsid w:val="00FD42A3"/>
    <w:rsid w:val="00FD4610"/>
    <w:rsid w:val="00FE011F"/>
    <w:rsid w:val="00FF0472"/>
    <w:rsid w:val="00FF420D"/>
    <w:rsid w:val="00FF5CA8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4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4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4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0F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8704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477B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5732"/>
    <w:rPr>
      <w:color w:val="000D5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D65D-4760-44FE-BE9E-59CE055A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customXml/itemProps3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</Words>
  <Characters>4816</Characters>
  <Application>Microsoft Office Word</Application>
  <DocSecurity>0</DocSecurity>
  <Lines>172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Benard</dc:creator>
  <cp:lastModifiedBy>Aurélie Garnier</cp:lastModifiedBy>
  <cp:revision>3</cp:revision>
  <cp:lastPrinted>2012-04-25T17:52:00Z</cp:lastPrinted>
  <dcterms:created xsi:type="dcterms:W3CDTF">2022-10-21T12:39:00Z</dcterms:created>
  <dcterms:modified xsi:type="dcterms:W3CDTF">2022-10-21T12:40:00Z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