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91E9" w14:textId="77777777" w:rsidR="00907B3B" w:rsidRPr="008B63BA" w:rsidRDefault="00907B3B" w:rsidP="00907B3B">
      <w:pPr>
        <w:spacing w:line="276" w:lineRule="auto"/>
        <w:jc w:val="both"/>
        <w:rPr>
          <w:rFonts w:asciiTheme="minorHAnsi" w:hAnsiTheme="minorHAnsi" w:cstheme="minorHAnsi"/>
          <w:b/>
          <w:color w:val="000D59"/>
          <w:sz w:val="40"/>
          <w:szCs w:val="28"/>
        </w:rPr>
      </w:pPr>
      <w:r w:rsidRPr="008B63BA">
        <w:rPr>
          <w:rFonts w:asciiTheme="minorHAnsi" w:hAnsiTheme="minorHAnsi" w:cstheme="minorHAnsi"/>
          <w:b/>
          <w:caps/>
          <w:color w:val="000D59"/>
          <w:sz w:val="40"/>
          <w:szCs w:val="28"/>
        </w:rPr>
        <w:t>Bonheur intérieur brut</w:t>
      </w:r>
      <w:r w:rsidRPr="008B63BA">
        <w:rPr>
          <w:rFonts w:asciiTheme="minorHAnsi" w:hAnsiTheme="minorHAnsi" w:cstheme="minorHAnsi"/>
          <w:b/>
          <w:color w:val="000D59"/>
          <w:sz w:val="40"/>
          <w:szCs w:val="28"/>
        </w:rPr>
        <w:t xml:space="preserve"> – La moisson </w:t>
      </w:r>
      <w:r w:rsidRPr="008B63BA">
        <w:rPr>
          <w:rFonts w:asciiTheme="minorHAnsi" w:hAnsiTheme="minorHAnsi" w:cstheme="minorHAnsi"/>
          <w:b/>
          <w:color w:val="000D59"/>
          <w:sz w:val="32"/>
          <w:szCs w:val="22"/>
        </w:rPr>
        <w:t>(extrait) </w:t>
      </w:r>
      <w:r w:rsidRPr="008B63BA">
        <w:rPr>
          <w:rFonts w:asciiTheme="minorHAnsi" w:hAnsiTheme="minorHAnsi" w:cstheme="minorHAnsi"/>
          <w:b/>
          <w:color w:val="000D59"/>
          <w:sz w:val="40"/>
          <w:szCs w:val="28"/>
        </w:rPr>
        <w:t xml:space="preserve"> </w:t>
      </w:r>
    </w:p>
    <w:p w14:paraId="7A807A06" w14:textId="6D796C3C" w:rsidR="00C01D05" w:rsidRPr="008B63BA" w:rsidRDefault="00E62920" w:rsidP="00192EE0">
      <w:pPr>
        <w:spacing w:line="276" w:lineRule="auto"/>
        <w:jc w:val="both"/>
        <w:rPr>
          <w:rFonts w:asciiTheme="minorHAnsi" w:hAnsiTheme="minorHAnsi" w:cstheme="minorHAnsi"/>
          <w:b/>
          <w:iCs/>
          <w:color w:val="000D59"/>
          <w:sz w:val="22"/>
          <w:szCs w:val="22"/>
        </w:rPr>
      </w:pPr>
      <w:r w:rsidRPr="008B63BA">
        <w:rPr>
          <w:rFonts w:asciiTheme="minorHAnsi" w:hAnsiTheme="minorHAnsi" w:cstheme="minorHAnsi"/>
          <w:b/>
          <w:iCs/>
          <w:color w:val="000D59"/>
          <w:sz w:val="22"/>
          <w:szCs w:val="22"/>
        </w:rPr>
        <w:t>Lexique</w:t>
      </w:r>
      <w:r w:rsidR="00C06DA6" w:rsidRPr="008B63BA">
        <w:rPr>
          <w:rFonts w:asciiTheme="minorHAnsi" w:hAnsiTheme="minorHAnsi" w:cstheme="minorHAnsi"/>
          <w:b/>
          <w:iCs/>
          <w:color w:val="000D59"/>
          <w:sz w:val="22"/>
          <w:szCs w:val="22"/>
        </w:rPr>
        <w:t xml:space="preserve"> | </w:t>
      </w:r>
      <w:r w:rsidR="00907B3B" w:rsidRPr="008B63BA">
        <w:rPr>
          <w:rFonts w:asciiTheme="minorHAnsi" w:hAnsiTheme="minorHAnsi" w:cstheme="minorHAnsi"/>
          <w:b/>
          <w:iCs/>
          <w:color w:val="000D59"/>
          <w:sz w:val="22"/>
          <w:szCs w:val="22"/>
        </w:rPr>
        <w:t>Langue d’usage</w:t>
      </w:r>
    </w:p>
    <w:p w14:paraId="3CF8D912" w14:textId="72CE9E6A" w:rsidR="005861C7" w:rsidRPr="008B63BA" w:rsidRDefault="00351422" w:rsidP="00192EE0">
      <w:pPr>
        <w:spacing w:line="276" w:lineRule="auto"/>
        <w:jc w:val="both"/>
        <w:rPr>
          <w:rStyle w:val="Lienhypertexte"/>
          <w:rFonts w:asciiTheme="minorHAnsi" w:hAnsiTheme="minorHAnsi" w:cstheme="minorHAnsi"/>
          <w:b/>
          <w:iCs/>
          <w:color w:val="000D59"/>
          <w:sz w:val="22"/>
          <w:szCs w:val="22"/>
        </w:rPr>
      </w:pPr>
      <w:r w:rsidRPr="008B63BA">
        <w:rPr>
          <w:rFonts w:asciiTheme="minorHAnsi" w:hAnsiTheme="minorHAnsi" w:cstheme="minorHAnsi"/>
          <w:b/>
          <w:iCs/>
          <w:color w:val="000D59"/>
          <w:sz w:val="22"/>
          <w:szCs w:val="22"/>
        </w:rPr>
        <w:t>La vidéo est disponible</w:t>
      </w:r>
      <w:r w:rsidR="005861C7" w:rsidRPr="008B63BA">
        <w:rPr>
          <w:rFonts w:asciiTheme="minorHAnsi" w:hAnsiTheme="minorHAnsi" w:cstheme="minorHAnsi"/>
          <w:b/>
          <w:iCs/>
          <w:color w:val="000D59"/>
          <w:sz w:val="22"/>
          <w:szCs w:val="22"/>
        </w:rPr>
        <w:t xml:space="preserve"> sur </w:t>
      </w:r>
      <w:hyperlink r:id="rId8" w:history="1">
        <w:r w:rsidR="00493E47" w:rsidRPr="008B63BA">
          <w:rPr>
            <w:rStyle w:val="Lienhypertexte"/>
            <w:rFonts w:asciiTheme="minorHAnsi" w:hAnsiTheme="minorHAnsi" w:cstheme="minorHAnsi"/>
            <w:b/>
            <w:iCs/>
            <w:color w:val="000D59"/>
            <w:sz w:val="22"/>
            <w:szCs w:val="22"/>
          </w:rPr>
          <w:t>tv5unis.ca/</w:t>
        </w:r>
        <w:proofErr w:type="spellStart"/>
        <w:r w:rsidR="00493E47" w:rsidRPr="008B63BA">
          <w:rPr>
            <w:rStyle w:val="Lienhypertexte"/>
            <w:rFonts w:asciiTheme="minorHAnsi" w:hAnsiTheme="minorHAnsi" w:cstheme="minorHAnsi"/>
            <w:b/>
            <w:iCs/>
            <w:color w:val="000D59"/>
            <w:sz w:val="22"/>
            <w:szCs w:val="22"/>
          </w:rPr>
          <w:t>francolab</w:t>
        </w:r>
        <w:proofErr w:type="spellEnd"/>
      </w:hyperlink>
    </w:p>
    <w:p w14:paraId="31AC6D98" w14:textId="5C1A9B80" w:rsidR="0038470A" w:rsidRPr="008B63BA" w:rsidRDefault="0038470A" w:rsidP="00192EE0">
      <w:pPr>
        <w:spacing w:line="276" w:lineRule="auto"/>
        <w:jc w:val="both"/>
        <w:rPr>
          <w:rStyle w:val="Lienhypertexte"/>
          <w:rFonts w:asciiTheme="minorHAnsi" w:hAnsiTheme="minorHAnsi" w:cstheme="minorHAnsi"/>
          <w:b/>
          <w:i/>
          <w:color w:val="000D59"/>
          <w:sz w:val="28"/>
          <w:szCs w:val="28"/>
        </w:rPr>
      </w:pPr>
    </w:p>
    <w:p w14:paraId="1EFEC17E" w14:textId="77777777" w:rsidR="00AA2FE1" w:rsidRPr="008B63BA" w:rsidRDefault="00AA2FE1" w:rsidP="00AA2FE1">
      <w:pPr>
        <w:spacing w:line="276" w:lineRule="auto"/>
        <w:jc w:val="both"/>
        <w:rPr>
          <w:rFonts w:asciiTheme="minorHAnsi" w:hAnsiTheme="minorHAnsi" w:cstheme="minorHAnsi"/>
          <w:b/>
          <w:color w:val="000D59"/>
          <w:sz w:val="40"/>
          <w:szCs w:val="28"/>
        </w:rPr>
      </w:pPr>
      <w:r w:rsidRPr="008B63BA">
        <w:rPr>
          <w:rFonts w:asciiTheme="minorHAnsi" w:hAnsiTheme="minorHAnsi" w:cstheme="minorHAnsi"/>
          <w:b/>
          <w:color w:val="000D59"/>
          <w:sz w:val="32"/>
          <w:szCs w:val="22"/>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71736AC" w14:textId="77777777" w:rsidR="001A5E8C" w:rsidRPr="00503D9C" w:rsidRDefault="001A5E8C" w:rsidP="00192EE0">
      <w:pPr>
        <w:spacing w:line="276" w:lineRule="auto"/>
        <w:jc w:val="both"/>
        <w:rPr>
          <w:rFonts w:ascii="Calibri Light" w:hAnsi="Calibri Light" w:cs="Calibri Light"/>
          <w:lang w:val="fr-FR"/>
        </w:rPr>
      </w:pPr>
    </w:p>
    <w:p w14:paraId="2956EA4E" w14:textId="3A508189" w:rsidR="00F27261" w:rsidRDefault="00F27261" w:rsidP="00E93D6A">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 18-roues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n.</w:t>
      </w:r>
      <w:r w:rsidR="00BD2C0D">
        <w:rPr>
          <w:rFonts w:ascii="Calibri Light" w:hAnsi="Calibri Light" w:cs="Calibri Light"/>
          <w:b/>
          <w:bCs/>
          <w:sz w:val="28"/>
          <w:szCs w:val="28"/>
          <w:lang w:val="fr-FR"/>
        </w:rPr>
        <w:t xml:space="preserve"> </w:t>
      </w:r>
      <w:r>
        <w:rPr>
          <w:rFonts w:ascii="Calibri Light" w:hAnsi="Calibri Light" w:cs="Calibri Light"/>
          <w:b/>
          <w:bCs/>
          <w:sz w:val="28"/>
          <w:szCs w:val="28"/>
          <w:lang w:val="fr-FR"/>
        </w:rPr>
        <w:t>m</w:t>
      </w:r>
      <w:r w:rsidRPr="00A05DCF">
        <w:rPr>
          <w:rFonts w:ascii="Calibri Light" w:hAnsi="Calibri Light" w:cs="Calibri Light"/>
          <w:b/>
          <w:bCs/>
          <w:sz w:val="28"/>
          <w:szCs w:val="28"/>
          <w:lang w:val="fr-FR"/>
        </w:rPr>
        <w:t>.)</w:t>
      </w:r>
    </w:p>
    <w:p w14:paraId="06676FDB" w14:textId="77777777" w:rsidR="00F27261" w:rsidRPr="00A05DCF" w:rsidRDefault="00F27261" w:rsidP="00E93D6A">
      <w:pPr>
        <w:spacing w:line="276" w:lineRule="auto"/>
        <w:ind w:left="1134" w:right="1184"/>
        <w:jc w:val="center"/>
        <w:rPr>
          <w:rFonts w:ascii="Calibri Light" w:hAnsi="Calibri Light" w:cs="Calibri Light"/>
          <w:b/>
          <w:bCs/>
          <w:sz w:val="28"/>
          <w:szCs w:val="28"/>
          <w:lang w:val="fr-FR"/>
        </w:rPr>
      </w:pPr>
      <w:r w:rsidRPr="00790D33">
        <w:rPr>
          <w:rFonts w:ascii="Calibri Light" w:hAnsi="Calibri Light" w:cs="Calibri Light"/>
          <w:sz w:val="28"/>
          <w:szCs w:val="28"/>
          <w:lang w:val="fr-FR"/>
        </w:rPr>
        <w:t>(</w:t>
      </w:r>
      <w:r>
        <w:rPr>
          <w:rFonts w:ascii="Calibri Light" w:hAnsi="Calibri Light" w:cs="Calibri Light"/>
          <w:sz w:val="28"/>
          <w:szCs w:val="28"/>
          <w:lang w:val="fr-FR"/>
        </w:rPr>
        <w:t>f</w:t>
      </w:r>
      <w:r w:rsidRPr="00790D33">
        <w:rPr>
          <w:rFonts w:ascii="Calibri Light" w:hAnsi="Calibri Light" w:cs="Calibri Light"/>
          <w:sz w:val="28"/>
          <w:szCs w:val="28"/>
          <w:lang w:val="fr-FR"/>
        </w:rPr>
        <w:t>amilier) (Québec)</w:t>
      </w:r>
    </w:p>
    <w:p w14:paraId="493ADCE8" w14:textId="77777777" w:rsidR="00F27261" w:rsidRDefault="00F27261" w:rsidP="00E93D6A">
      <w:pPr>
        <w:spacing w:line="276" w:lineRule="auto"/>
        <w:ind w:left="1134" w:right="1184"/>
        <w:jc w:val="center"/>
        <w:rPr>
          <w:rFonts w:ascii="Calibri Light" w:hAnsi="Calibri Light" w:cs="Calibri Light"/>
        </w:rPr>
      </w:pPr>
      <w:r w:rsidRPr="002927F4">
        <w:rPr>
          <w:rFonts w:ascii="Calibri Light" w:hAnsi="Calibri Light" w:cs="Calibri Light"/>
        </w:rPr>
        <w:t xml:space="preserve">Camion de transport de grande taille, </w:t>
      </w:r>
    </w:p>
    <w:p w14:paraId="72397A88" w14:textId="3D90ED5B" w:rsidR="00F27261" w:rsidRDefault="00F27261" w:rsidP="00E93D6A">
      <w:pPr>
        <w:spacing w:line="276" w:lineRule="auto"/>
        <w:ind w:left="1134" w:right="1184"/>
        <w:jc w:val="center"/>
        <w:rPr>
          <w:rFonts w:ascii="Calibri Light" w:hAnsi="Calibri Light" w:cs="Calibri Light"/>
        </w:rPr>
      </w:pPr>
      <w:r w:rsidRPr="002927F4">
        <w:rPr>
          <w:rFonts w:ascii="Calibri Light" w:hAnsi="Calibri Light" w:cs="Calibri Light"/>
        </w:rPr>
        <w:t xml:space="preserve">souvent utilisé pour </w:t>
      </w:r>
      <w:r w:rsidR="008C1129">
        <w:rPr>
          <w:rFonts w:ascii="Calibri Light" w:hAnsi="Calibri Light" w:cs="Calibri Light"/>
        </w:rPr>
        <w:t>transporter</w:t>
      </w:r>
      <w:r w:rsidRPr="002927F4">
        <w:rPr>
          <w:rFonts w:ascii="Calibri Light" w:hAnsi="Calibri Light" w:cs="Calibri Light"/>
        </w:rPr>
        <w:t xml:space="preserve"> des marchandises sur de longues distances</w:t>
      </w:r>
      <w:r w:rsidR="00441006">
        <w:rPr>
          <w:rFonts w:ascii="Calibri Light" w:hAnsi="Calibri Light" w:cs="Calibri Light"/>
        </w:rPr>
        <w:t>.</w:t>
      </w:r>
    </w:p>
    <w:p w14:paraId="379D51C6" w14:textId="0C03E990" w:rsidR="00F27261" w:rsidRDefault="00C31D59" w:rsidP="00C31D59">
      <w:pPr>
        <w:spacing w:line="276" w:lineRule="auto"/>
        <w:ind w:left="1134" w:right="1184"/>
        <w:jc w:val="center"/>
        <w:rPr>
          <w:rFonts w:ascii="Calibri Light" w:hAnsi="Calibri Light" w:cs="Calibri Light"/>
          <w:lang w:val="fr-FR"/>
        </w:rPr>
      </w:pPr>
      <w:r>
        <w:rPr>
          <w:noProof/>
        </w:rPr>
        <w:drawing>
          <wp:inline distT="0" distB="0" distL="0" distR="0" wp14:anchorId="172EAB9E" wp14:editId="7097BA1A">
            <wp:extent cx="1371600" cy="770839"/>
            <wp:effectExtent l="0" t="0" r="0" b="0"/>
            <wp:docPr id="716351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5108" name="Imag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6807" cy="779385"/>
                    </a:xfrm>
                    <a:prstGeom prst="rect">
                      <a:avLst/>
                    </a:prstGeom>
                    <a:noFill/>
                    <a:ln>
                      <a:noFill/>
                    </a:ln>
                  </pic:spPr>
                </pic:pic>
              </a:graphicData>
            </a:graphic>
          </wp:inline>
        </w:drawing>
      </w:r>
    </w:p>
    <w:p w14:paraId="58A31079" w14:textId="77777777" w:rsidR="00466AC1" w:rsidRDefault="00466AC1" w:rsidP="00C31D59">
      <w:pPr>
        <w:spacing w:line="276" w:lineRule="auto"/>
        <w:ind w:left="1134" w:right="1184"/>
        <w:jc w:val="center"/>
        <w:rPr>
          <w:rFonts w:ascii="Calibri Light" w:hAnsi="Calibri Light" w:cs="Calibri Light"/>
          <w:lang w:val="fr-FR"/>
        </w:rPr>
      </w:pPr>
    </w:p>
    <w:p w14:paraId="69FA3D7A" w14:textId="77777777" w:rsidR="00466AC1" w:rsidRDefault="00466AC1" w:rsidP="00C31D59">
      <w:pPr>
        <w:spacing w:line="276" w:lineRule="auto"/>
        <w:ind w:left="1134" w:right="1184"/>
        <w:jc w:val="center"/>
        <w:rPr>
          <w:rFonts w:ascii="Calibri Light" w:hAnsi="Calibri Light" w:cs="Calibri Light"/>
          <w:lang w:val="fr-FR"/>
        </w:rPr>
      </w:pPr>
    </w:p>
    <w:p w14:paraId="58CDB0A6" w14:textId="77777777" w:rsidR="00466AC1" w:rsidRPr="00A05DCF" w:rsidRDefault="00466AC1" w:rsidP="00466AC1">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s’autosuffire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65FEB8FA" w14:textId="3043C69C" w:rsidR="00466AC1" w:rsidRPr="00503D9C" w:rsidRDefault="00466AC1" w:rsidP="00466AC1">
      <w:pPr>
        <w:spacing w:line="276" w:lineRule="auto"/>
        <w:ind w:left="1134" w:right="1184"/>
        <w:jc w:val="center"/>
        <w:rPr>
          <w:rFonts w:ascii="Calibri Light" w:hAnsi="Calibri Light" w:cs="Calibri Light"/>
          <w:lang w:val="fr-FR"/>
        </w:rPr>
      </w:pPr>
      <w:r>
        <w:rPr>
          <w:rFonts w:ascii="Calibri Light" w:hAnsi="Calibri Light" w:cs="Calibri Light"/>
          <w:lang w:val="fr-FR"/>
        </w:rPr>
        <w:t>Subvenir soi-même à ses besoins</w:t>
      </w:r>
      <w:r w:rsidR="00E46902" w:rsidRPr="00E46902">
        <w:t xml:space="preserve"> </w:t>
      </w:r>
      <w:r w:rsidR="00E46902" w:rsidRPr="00E46902">
        <w:rPr>
          <w:rFonts w:ascii="Calibri Light" w:hAnsi="Calibri Light" w:cs="Calibri Light"/>
          <w:lang w:val="fr-FR"/>
        </w:rPr>
        <w:t>, sans aucune aide extérieure.</w:t>
      </w:r>
    </w:p>
    <w:p w14:paraId="700F63FE" w14:textId="77777777" w:rsidR="0008731B" w:rsidRDefault="0008731B" w:rsidP="00C31D59">
      <w:pPr>
        <w:spacing w:line="276" w:lineRule="auto"/>
        <w:ind w:left="1134" w:right="1184"/>
        <w:jc w:val="center"/>
        <w:rPr>
          <w:rFonts w:ascii="Calibri Light" w:hAnsi="Calibri Light" w:cs="Calibri Light"/>
          <w:lang w:val="fr-FR"/>
        </w:rPr>
      </w:pPr>
    </w:p>
    <w:p w14:paraId="4BC36A39" w14:textId="77777777" w:rsidR="0008731B" w:rsidRDefault="0008731B" w:rsidP="00C31D59">
      <w:pPr>
        <w:spacing w:line="276" w:lineRule="auto"/>
        <w:ind w:left="1134" w:right="1184"/>
        <w:jc w:val="center"/>
        <w:rPr>
          <w:rFonts w:ascii="Calibri Light" w:hAnsi="Calibri Light" w:cs="Calibri Light"/>
          <w:lang w:val="fr-FR"/>
        </w:rPr>
      </w:pPr>
    </w:p>
    <w:p w14:paraId="5E98281C" w14:textId="77777777" w:rsidR="0008731B" w:rsidRDefault="0008731B" w:rsidP="0008731B">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 un </w:t>
      </w:r>
      <w:proofErr w:type="spellStart"/>
      <w:r>
        <w:rPr>
          <w:rFonts w:ascii="Calibri Light" w:hAnsi="Calibri Light" w:cs="Calibri Light"/>
          <w:b/>
          <w:bCs/>
          <w:sz w:val="28"/>
          <w:szCs w:val="28"/>
          <w:lang w:val="fr-FR"/>
        </w:rPr>
        <w:t>bernard</w:t>
      </w:r>
      <w:proofErr w:type="spellEnd"/>
      <w:r>
        <w:rPr>
          <w:rFonts w:ascii="Calibri Light" w:hAnsi="Calibri Light" w:cs="Calibri Light"/>
          <w:b/>
          <w:bCs/>
          <w:sz w:val="28"/>
          <w:szCs w:val="28"/>
          <w:lang w:val="fr-FR"/>
        </w:rPr>
        <w:t> »</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 xml:space="preserve"> m</w:t>
      </w:r>
      <w:r w:rsidRPr="00A05DCF">
        <w:rPr>
          <w:rFonts w:ascii="Calibri Light" w:hAnsi="Calibri Light" w:cs="Calibri Light"/>
          <w:b/>
          <w:bCs/>
          <w:sz w:val="28"/>
          <w:szCs w:val="28"/>
          <w:lang w:val="fr-FR"/>
        </w:rPr>
        <w:t>)</w:t>
      </w:r>
    </w:p>
    <w:p w14:paraId="0E47A480" w14:textId="77777777" w:rsidR="0008731B" w:rsidRDefault="0008731B" w:rsidP="0008731B">
      <w:pPr>
        <w:spacing w:line="276" w:lineRule="auto"/>
        <w:ind w:left="1134" w:right="1184"/>
        <w:jc w:val="center"/>
        <w:rPr>
          <w:rFonts w:ascii="Calibri Light" w:hAnsi="Calibri Light" w:cs="Calibri Light"/>
          <w:lang w:val="fr-FR"/>
        </w:rPr>
      </w:pPr>
      <w:r>
        <w:rPr>
          <w:rFonts w:ascii="Calibri Light" w:hAnsi="Calibri Light" w:cs="Calibri Light"/>
          <w:lang w:val="fr-FR"/>
        </w:rPr>
        <w:t>Expression familière utilisée dans la vidéo pour désigner un petit crustacé appelé bernard-l’ermite.</w:t>
      </w:r>
    </w:p>
    <w:p w14:paraId="6D7E6C4F" w14:textId="77777777" w:rsidR="0008731B" w:rsidRDefault="0008731B" w:rsidP="0008731B">
      <w:pPr>
        <w:spacing w:line="276" w:lineRule="auto"/>
        <w:ind w:left="1134" w:right="1184"/>
        <w:jc w:val="center"/>
        <w:rPr>
          <w:rFonts w:ascii="Calibri Light" w:hAnsi="Calibri Light" w:cs="Calibri Light"/>
          <w:lang w:val="fr-FR"/>
        </w:rPr>
      </w:pPr>
      <w:r>
        <w:rPr>
          <w:noProof/>
        </w:rPr>
        <w:drawing>
          <wp:inline distT="0" distB="0" distL="0" distR="0" wp14:anchorId="260DFA2D" wp14:editId="0A9F7564">
            <wp:extent cx="1525356" cy="857250"/>
            <wp:effectExtent l="0" t="0" r="0" b="0"/>
            <wp:docPr id="96755016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50160" name="Imag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36902" cy="863739"/>
                    </a:xfrm>
                    <a:prstGeom prst="rect">
                      <a:avLst/>
                    </a:prstGeom>
                    <a:noFill/>
                    <a:ln>
                      <a:noFill/>
                    </a:ln>
                  </pic:spPr>
                </pic:pic>
              </a:graphicData>
            </a:graphic>
          </wp:inline>
        </w:drawing>
      </w:r>
    </w:p>
    <w:p w14:paraId="416F1C29" w14:textId="77777777" w:rsidR="0008731B" w:rsidRDefault="0008731B" w:rsidP="00C31D59">
      <w:pPr>
        <w:spacing w:line="276" w:lineRule="auto"/>
        <w:ind w:left="1134" w:right="1184"/>
        <w:jc w:val="center"/>
        <w:rPr>
          <w:rFonts w:ascii="Calibri Light" w:hAnsi="Calibri Light" w:cs="Calibri Light"/>
          <w:lang w:val="fr-FR"/>
        </w:rPr>
      </w:pPr>
    </w:p>
    <w:p w14:paraId="351200A3" w14:textId="77777777" w:rsidR="00C31D59" w:rsidRDefault="00C31D59" w:rsidP="00C31D59">
      <w:pPr>
        <w:spacing w:line="276" w:lineRule="auto"/>
        <w:ind w:left="1134" w:right="1184"/>
        <w:jc w:val="center"/>
        <w:rPr>
          <w:rFonts w:ascii="Calibri Light" w:hAnsi="Calibri Light" w:cs="Calibri Light"/>
          <w:lang w:val="fr-FR"/>
        </w:rPr>
      </w:pPr>
    </w:p>
    <w:p w14:paraId="27D53B72" w14:textId="77777777" w:rsidR="00466AC1" w:rsidRDefault="00466AC1" w:rsidP="00E93D6A">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br w:type="page"/>
      </w:r>
    </w:p>
    <w:p w14:paraId="24023597" w14:textId="0CEE2A30" w:rsidR="002927F4" w:rsidRDefault="002927F4" w:rsidP="00E93D6A">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 xml:space="preserve">un </w:t>
      </w:r>
      <w:proofErr w:type="spellStart"/>
      <w:r>
        <w:rPr>
          <w:rFonts w:ascii="Calibri Light" w:hAnsi="Calibri Light" w:cs="Calibri Light"/>
          <w:b/>
          <w:bCs/>
          <w:sz w:val="28"/>
          <w:szCs w:val="28"/>
          <w:lang w:val="fr-FR"/>
        </w:rPr>
        <w:t>bourgot</w:t>
      </w:r>
      <w:proofErr w:type="spellEnd"/>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 xml:space="preserve"> m.</w:t>
      </w:r>
      <w:r w:rsidRPr="00A05DCF">
        <w:rPr>
          <w:rFonts w:ascii="Calibri Light" w:hAnsi="Calibri Light" w:cs="Calibri Light"/>
          <w:b/>
          <w:bCs/>
          <w:sz w:val="28"/>
          <w:szCs w:val="28"/>
          <w:lang w:val="fr-FR"/>
        </w:rPr>
        <w:t>)</w:t>
      </w:r>
    </w:p>
    <w:p w14:paraId="1C6A9153" w14:textId="57F6EC16" w:rsidR="00A63019" w:rsidRPr="00A63019" w:rsidRDefault="00A63019" w:rsidP="00E93D6A">
      <w:pPr>
        <w:spacing w:line="276" w:lineRule="auto"/>
        <w:ind w:left="1134" w:right="1184"/>
        <w:jc w:val="center"/>
        <w:rPr>
          <w:rFonts w:ascii="Calibri Light" w:hAnsi="Calibri Light" w:cs="Calibri Light"/>
          <w:sz w:val="28"/>
          <w:szCs w:val="28"/>
          <w:lang w:val="fr-FR"/>
        </w:rPr>
      </w:pPr>
      <w:r w:rsidRPr="00A63019">
        <w:rPr>
          <w:rFonts w:ascii="Calibri Light" w:hAnsi="Calibri Light" w:cs="Calibri Light"/>
          <w:sz w:val="28"/>
          <w:szCs w:val="28"/>
          <w:lang w:val="fr-FR"/>
        </w:rPr>
        <w:t>(Québec)</w:t>
      </w:r>
    </w:p>
    <w:p w14:paraId="03CEB076" w14:textId="443509A8" w:rsidR="002927F4" w:rsidRDefault="00377216" w:rsidP="00E93D6A">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Aussi appelé « bulot », le </w:t>
      </w:r>
      <w:proofErr w:type="spellStart"/>
      <w:r>
        <w:rPr>
          <w:rFonts w:ascii="Calibri Light" w:hAnsi="Calibri Light" w:cs="Calibri Light"/>
          <w:lang w:val="fr-FR"/>
        </w:rPr>
        <w:t>bourgot</w:t>
      </w:r>
      <w:proofErr w:type="spellEnd"/>
      <w:r>
        <w:rPr>
          <w:rFonts w:ascii="Calibri Light" w:hAnsi="Calibri Light" w:cs="Calibri Light"/>
          <w:lang w:val="fr-FR"/>
        </w:rPr>
        <w:t xml:space="preserve"> est un mollusque qui fait partie des fruits de mer.</w:t>
      </w:r>
    </w:p>
    <w:p w14:paraId="0FB044DE" w14:textId="3C3CE1D3" w:rsidR="00765181" w:rsidRDefault="00377216" w:rsidP="00E93D6A">
      <w:pPr>
        <w:spacing w:line="276" w:lineRule="auto"/>
        <w:ind w:left="1134" w:right="1184"/>
        <w:jc w:val="center"/>
        <w:rPr>
          <w:rFonts w:ascii="Calibri Light" w:hAnsi="Calibri Light" w:cs="Calibri Light"/>
          <w:lang w:val="fr-FR"/>
        </w:rPr>
      </w:pPr>
      <w:r>
        <w:rPr>
          <w:noProof/>
        </w:rPr>
        <w:drawing>
          <wp:inline distT="0" distB="0" distL="0" distR="0" wp14:anchorId="3EEED058" wp14:editId="6AE61938">
            <wp:extent cx="1355874" cy="762000"/>
            <wp:effectExtent l="0" t="0" r="0" b="0"/>
            <wp:docPr id="1260396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9623" name="Imag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62244" cy="765580"/>
                    </a:xfrm>
                    <a:prstGeom prst="rect">
                      <a:avLst/>
                    </a:prstGeom>
                    <a:noFill/>
                    <a:ln>
                      <a:noFill/>
                    </a:ln>
                  </pic:spPr>
                </pic:pic>
              </a:graphicData>
            </a:graphic>
          </wp:inline>
        </w:drawing>
      </w:r>
    </w:p>
    <w:p w14:paraId="39C919AD" w14:textId="77777777" w:rsidR="00A5387E" w:rsidRDefault="00A5387E" w:rsidP="00E93D6A">
      <w:pPr>
        <w:spacing w:line="276" w:lineRule="auto"/>
        <w:ind w:left="1134" w:right="1184"/>
        <w:jc w:val="center"/>
        <w:rPr>
          <w:rFonts w:ascii="Calibri Light" w:hAnsi="Calibri Light" w:cs="Calibri Light"/>
          <w:lang w:val="fr-FR"/>
        </w:rPr>
      </w:pPr>
    </w:p>
    <w:p w14:paraId="04B92930" w14:textId="77777777" w:rsidR="00377216" w:rsidRDefault="00377216" w:rsidP="00E93D6A">
      <w:pPr>
        <w:spacing w:line="276" w:lineRule="auto"/>
        <w:ind w:left="1134" w:right="1184"/>
        <w:jc w:val="center"/>
        <w:rPr>
          <w:rFonts w:ascii="Calibri Light" w:hAnsi="Calibri Light" w:cs="Calibri Light"/>
          <w:lang w:val="fr-FR"/>
        </w:rPr>
      </w:pPr>
    </w:p>
    <w:p w14:paraId="5393D371" w14:textId="49762ED7" w:rsidR="00A5387E" w:rsidRDefault="00A5387E" w:rsidP="00E93D6A">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brailler</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6666367A" w14:textId="4996EC4A" w:rsidR="00377216" w:rsidRPr="00377216" w:rsidRDefault="00377216" w:rsidP="00E93D6A">
      <w:pPr>
        <w:spacing w:line="276" w:lineRule="auto"/>
        <w:ind w:left="1134" w:right="1184"/>
        <w:jc w:val="center"/>
        <w:rPr>
          <w:rFonts w:ascii="Calibri Light" w:hAnsi="Calibri Light" w:cs="Calibri Light"/>
          <w:sz w:val="28"/>
          <w:szCs w:val="28"/>
          <w:lang w:val="fr-FR"/>
        </w:rPr>
      </w:pPr>
      <w:r w:rsidRPr="00377216">
        <w:rPr>
          <w:rFonts w:ascii="Calibri Light" w:hAnsi="Calibri Light" w:cs="Calibri Light"/>
          <w:sz w:val="28"/>
          <w:szCs w:val="28"/>
          <w:lang w:val="fr-FR"/>
        </w:rPr>
        <w:t>(familier)</w:t>
      </w:r>
    </w:p>
    <w:p w14:paraId="69236D57" w14:textId="0BB441D3" w:rsidR="00A5387E" w:rsidRDefault="00A5387E" w:rsidP="00E93D6A">
      <w:pPr>
        <w:spacing w:line="276" w:lineRule="auto"/>
        <w:ind w:left="1134" w:right="1184"/>
        <w:jc w:val="center"/>
        <w:rPr>
          <w:rFonts w:ascii="Calibri Light" w:hAnsi="Calibri Light" w:cs="Calibri Light"/>
          <w:lang w:val="fr-FR"/>
        </w:rPr>
      </w:pPr>
      <w:r>
        <w:rPr>
          <w:rFonts w:ascii="Calibri Light" w:hAnsi="Calibri Light" w:cs="Calibri Light"/>
          <w:lang w:val="fr-FR"/>
        </w:rPr>
        <w:t>Pleurer</w:t>
      </w:r>
      <w:r w:rsidR="00441006">
        <w:rPr>
          <w:rFonts w:ascii="Calibri Light" w:hAnsi="Calibri Light" w:cs="Calibri Light"/>
          <w:lang w:val="fr-FR"/>
        </w:rPr>
        <w:t>.</w:t>
      </w:r>
    </w:p>
    <w:p w14:paraId="3C03F3F2" w14:textId="012C4EDE" w:rsidR="00014A07" w:rsidRDefault="00014A07" w:rsidP="00E93D6A">
      <w:pPr>
        <w:spacing w:line="276" w:lineRule="auto"/>
        <w:ind w:left="1134" w:right="1184"/>
        <w:jc w:val="center"/>
        <w:rPr>
          <w:rFonts w:ascii="Calibri Light" w:hAnsi="Calibri Light" w:cs="Calibri Light"/>
          <w:lang w:val="fr-FR"/>
        </w:rPr>
      </w:pPr>
      <w:r>
        <w:rPr>
          <w:noProof/>
        </w:rPr>
        <w:drawing>
          <wp:inline distT="0" distB="0" distL="0" distR="0" wp14:anchorId="64C95E70" wp14:editId="5AE66AD0">
            <wp:extent cx="2135500" cy="1200150"/>
            <wp:effectExtent l="0" t="0" r="0" b="0"/>
            <wp:docPr id="112728699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86993" name="Imag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51779" cy="1209299"/>
                    </a:xfrm>
                    <a:prstGeom prst="rect">
                      <a:avLst/>
                    </a:prstGeom>
                    <a:noFill/>
                    <a:ln>
                      <a:noFill/>
                    </a:ln>
                  </pic:spPr>
                </pic:pic>
              </a:graphicData>
            </a:graphic>
          </wp:inline>
        </w:drawing>
      </w:r>
    </w:p>
    <w:p w14:paraId="5C0A5B80" w14:textId="77777777" w:rsidR="0008731B" w:rsidRDefault="0008731B" w:rsidP="00E93D6A">
      <w:pPr>
        <w:spacing w:line="276" w:lineRule="auto"/>
        <w:ind w:left="1134" w:right="1184"/>
        <w:jc w:val="center"/>
        <w:rPr>
          <w:rFonts w:ascii="Calibri Light" w:hAnsi="Calibri Light" w:cs="Calibri Light"/>
          <w:lang w:val="fr-FR"/>
        </w:rPr>
      </w:pPr>
    </w:p>
    <w:p w14:paraId="08B56E52" w14:textId="77777777" w:rsidR="0008731B" w:rsidRDefault="0008731B" w:rsidP="00E93D6A">
      <w:pPr>
        <w:spacing w:line="276" w:lineRule="auto"/>
        <w:ind w:left="1134" w:right="1184"/>
        <w:jc w:val="center"/>
        <w:rPr>
          <w:rFonts w:ascii="Calibri Light" w:hAnsi="Calibri Light" w:cs="Calibri Light"/>
          <w:lang w:val="fr-FR"/>
        </w:rPr>
      </w:pPr>
    </w:p>
    <w:p w14:paraId="32BCE8EB" w14:textId="77777777" w:rsidR="0008731B" w:rsidRPr="00A05DCF" w:rsidRDefault="0008731B" w:rsidP="0008731B">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une émulsion</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 xml:space="preserve"> f.</w:t>
      </w:r>
      <w:r w:rsidRPr="00A05DCF">
        <w:rPr>
          <w:rFonts w:ascii="Calibri Light" w:hAnsi="Calibri Light" w:cs="Calibri Light"/>
          <w:b/>
          <w:bCs/>
          <w:sz w:val="28"/>
          <w:szCs w:val="28"/>
          <w:lang w:val="fr-FR"/>
        </w:rPr>
        <w:t>)</w:t>
      </w:r>
    </w:p>
    <w:p w14:paraId="14405518" w14:textId="5C71BAA1" w:rsidR="0008731B" w:rsidRDefault="0008731B" w:rsidP="0008731B">
      <w:pPr>
        <w:spacing w:line="276" w:lineRule="auto"/>
        <w:ind w:left="1134" w:right="1184"/>
        <w:jc w:val="center"/>
        <w:rPr>
          <w:rFonts w:ascii="Calibri Light" w:hAnsi="Calibri Light" w:cs="Calibri Light"/>
        </w:rPr>
      </w:pPr>
      <w:r>
        <w:rPr>
          <w:rFonts w:ascii="Calibri Light" w:hAnsi="Calibri Light" w:cs="Calibri Light"/>
          <w:lang w:val="fr-FR"/>
        </w:rPr>
        <w:t>Mélange de deux substances qui ne sont naturellement pas faites pour se mélanger (par exemple, la mayonnaise et la vinaigrette sont des émulsions).</w:t>
      </w:r>
    </w:p>
    <w:p w14:paraId="030D2568" w14:textId="77777777" w:rsidR="0008731B" w:rsidRDefault="0008731B" w:rsidP="0008731B">
      <w:pPr>
        <w:spacing w:line="276" w:lineRule="auto"/>
        <w:ind w:left="1134" w:right="1184"/>
        <w:jc w:val="center"/>
        <w:rPr>
          <w:rFonts w:ascii="Calibri Light" w:hAnsi="Calibri Light" w:cs="Calibri Light"/>
          <w:lang w:val="fr-FR"/>
        </w:rPr>
      </w:pPr>
      <w:r>
        <w:rPr>
          <w:noProof/>
          <w:lang w:val="fr-FR"/>
        </w:rPr>
        <w:drawing>
          <wp:inline distT="0" distB="0" distL="0" distR="0" wp14:anchorId="2A60B64A" wp14:editId="1D2C3F1D">
            <wp:extent cx="1609725" cy="904021"/>
            <wp:effectExtent l="0" t="0" r="0" b="0"/>
            <wp:docPr id="7367690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69047"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3503" cy="922991"/>
                    </a:xfrm>
                    <a:prstGeom prst="rect">
                      <a:avLst/>
                    </a:prstGeom>
                    <a:noFill/>
                    <a:ln>
                      <a:noFill/>
                    </a:ln>
                  </pic:spPr>
                </pic:pic>
              </a:graphicData>
            </a:graphic>
          </wp:inline>
        </w:drawing>
      </w:r>
    </w:p>
    <w:p w14:paraId="1CA1529C" w14:textId="77777777" w:rsidR="0008731B" w:rsidRDefault="0008731B" w:rsidP="0008731B">
      <w:pPr>
        <w:spacing w:line="276" w:lineRule="auto"/>
        <w:ind w:left="1134" w:right="1184"/>
        <w:jc w:val="center"/>
        <w:rPr>
          <w:rFonts w:ascii="Calibri Light" w:hAnsi="Calibri Light" w:cs="Calibri Light"/>
          <w:lang w:val="fr-FR"/>
        </w:rPr>
      </w:pPr>
    </w:p>
    <w:p w14:paraId="17082A92" w14:textId="77777777" w:rsidR="0008731B" w:rsidRDefault="0008731B" w:rsidP="0008731B">
      <w:pPr>
        <w:spacing w:line="276" w:lineRule="auto"/>
        <w:ind w:left="1134" w:right="1184"/>
        <w:jc w:val="center"/>
        <w:rPr>
          <w:rFonts w:ascii="Calibri Light" w:hAnsi="Calibri Light" w:cs="Calibri Light"/>
          <w:lang w:val="fr-FR"/>
        </w:rPr>
      </w:pPr>
    </w:p>
    <w:p w14:paraId="3C60DAB2" w14:textId="31D6494C" w:rsidR="00F27261" w:rsidRDefault="0008731B" w:rsidP="00E93D6A">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le</w:t>
      </w:r>
      <w:r w:rsidR="00340A9C">
        <w:rPr>
          <w:rFonts w:ascii="Calibri Light" w:hAnsi="Calibri Light" w:cs="Calibri Light"/>
          <w:b/>
          <w:bCs/>
          <w:sz w:val="28"/>
          <w:szCs w:val="28"/>
          <w:lang w:val="fr-FR"/>
        </w:rPr>
        <w:t xml:space="preserve"> </w:t>
      </w:r>
      <w:r w:rsidR="00F27261">
        <w:rPr>
          <w:rFonts w:ascii="Calibri Light" w:hAnsi="Calibri Light" w:cs="Calibri Light"/>
          <w:b/>
          <w:bCs/>
          <w:sz w:val="28"/>
          <w:szCs w:val="28"/>
          <w:lang w:val="fr-FR"/>
        </w:rPr>
        <w:t>fin fond</w:t>
      </w:r>
      <w:r w:rsidR="00F27261" w:rsidRPr="00A05DCF">
        <w:rPr>
          <w:rFonts w:ascii="Calibri Light" w:hAnsi="Calibri Light" w:cs="Calibri Light"/>
          <w:b/>
          <w:bCs/>
          <w:sz w:val="28"/>
          <w:szCs w:val="28"/>
          <w:lang w:val="fr-FR"/>
        </w:rPr>
        <w:t xml:space="preserve"> (</w:t>
      </w:r>
      <w:r w:rsidR="008B5895">
        <w:rPr>
          <w:rFonts w:ascii="Calibri Light" w:hAnsi="Calibri Light" w:cs="Calibri Light"/>
          <w:b/>
          <w:bCs/>
          <w:sz w:val="28"/>
          <w:szCs w:val="28"/>
          <w:lang w:val="fr-FR"/>
        </w:rPr>
        <w:t xml:space="preserve">loc. </w:t>
      </w:r>
      <w:r w:rsidR="00124A30">
        <w:rPr>
          <w:rFonts w:ascii="Calibri Light" w:hAnsi="Calibri Light" w:cs="Calibri Light"/>
          <w:b/>
          <w:bCs/>
          <w:sz w:val="28"/>
          <w:szCs w:val="28"/>
          <w:lang w:val="fr-FR"/>
        </w:rPr>
        <w:t>adv</w:t>
      </w:r>
      <w:r w:rsidR="002F6B03">
        <w:rPr>
          <w:rFonts w:ascii="Calibri Light" w:hAnsi="Calibri Light" w:cs="Calibri Light"/>
          <w:b/>
          <w:bCs/>
          <w:sz w:val="28"/>
          <w:szCs w:val="28"/>
          <w:lang w:val="fr-FR"/>
        </w:rPr>
        <w:t>.</w:t>
      </w:r>
      <w:r w:rsidR="00F27261" w:rsidRPr="00A05DCF">
        <w:rPr>
          <w:rFonts w:ascii="Calibri Light" w:hAnsi="Calibri Light" w:cs="Calibri Light"/>
          <w:b/>
          <w:bCs/>
          <w:sz w:val="28"/>
          <w:szCs w:val="28"/>
          <w:lang w:val="fr-FR"/>
        </w:rPr>
        <w:t>)</w:t>
      </w:r>
    </w:p>
    <w:p w14:paraId="2C81563D" w14:textId="0AB33C65" w:rsidR="00D56B69" w:rsidRDefault="00340A9C" w:rsidP="00A63019">
      <w:pPr>
        <w:spacing w:line="276" w:lineRule="auto"/>
        <w:ind w:left="1134" w:right="1184"/>
        <w:jc w:val="center"/>
        <w:rPr>
          <w:rFonts w:ascii="Calibri Light" w:hAnsi="Calibri Light" w:cs="Calibri Light"/>
          <w:lang w:val="fr-FR"/>
        </w:rPr>
      </w:pPr>
      <w:r>
        <w:rPr>
          <w:rFonts w:ascii="Calibri Light" w:hAnsi="Calibri Light" w:cs="Calibri Light"/>
          <w:lang w:val="fr-FR"/>
        </w:rPr>
        <w:t>À l’endroit le plus éloigné</w:t>
      </w:r>
      <w:r w:rsidR="00A103FE">
        <w:rPr>
          <w:rFonts w:ascii="Calibri Light" w:hAnsi="Calibri Light" w:cs="Calibri Light"/>
          <w:lang w:val="fr-FR"/>
        </w:rPr>
        <w:t>, tout au bout</w:t>
      </w:r>
      <w:r w:rsidR="00441006">
        <w:rPr>
          <w:rFonts w:ascii="Calibri Light" w:hAnsi="Calibri Light" w:cs="Calibri Light"/>
          <w:lang w:val="fr-FR"/>
        </w:rPr>
        <w:t>.</w:t>
      </w:r>
    </w:p>
    <w:p w14:paraId="4A7F52F3" w14:textId="77777777" w:rsidR="000310A9" w:rsidRDefault="000310A9" w:rsidP="00E93D6A">
      <w:pPr>
        <w:spacing w:line="276" w:lineRule="auto"/>
        <w:ind w:left="1134" w:right="1184"/>
        <w:jc w:val="center"/>
        <w:rPr>
          <w:rFonts w:ascii="Calibri Light" w:hAnsi="Calibri Light" w:cs="Calibri Light"/>
          <w:lang w:val="fr-FR"/>
        </w:rPr>
      </w:pPr>
    </w:p>
    <w:p w14:paraId="4AD3ADAC" w14:textId="77777777" w:rsidR="00A816AA" w:rsidRDefault="00A816AA" w:rsidP="00E93D6A">
      <w:pPr>
        <w:spacing w:line="276" w:lineRule="auto"/>
        <w:ind w:left="1134" w:right="1184"/>
        <w:jc w:val="center"/>
        <w:rPr>
          <w:rFonts w:ascii="Calibri Light" w:hAnsi="Calibri Light" w:cs="Calibri Light"/>
          <w:lang w:val="fr-FR"/>
        </w:rPr>
      </w:pPr>
    </w:p>
    <w:sectPr w:rsidR="00A816AA" w:rsidSect="00493E47">
      <w:headerReference w:type="even" r:id="rId14"/>
      <w:headerReference w:type="default" r:id="rId15"/>
      <w:footerReference w:type="default" r:id="rId16"/>
      <w:headerReference w:type="first" r:id="rId17"/>
      <w:footerReference w:type="first" r:id="rId18"/>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407B" w14:textId="77777777" w:rsidR="006A1BFE" w:rsidRDefault="006A1BFE" w:rsidP="00E81A44">
      <w:r>
        <w:separator/>
      </w:r>
    </w:p>
  </w:endnote>
  <w:endnote w:type="continuationSeparator" w:id="0">
    <w:p w14:paraId="1B5A3387" w14:textId="77777777" w:rsidR="006A1BFE" w:rsidRDefault="006A1BFE" w:rsidP="00E81A44">
      <w:r>
        <w:continuationSeparator/>
      </w:r>
    </w:p>
  </w:endnote>
  <w:endnote w:type="continuationNotice" w:id="1">
    <w:p w14:paraId="7CA42A48" w14:textId="77777777" w:rsidR="006A1BFE" w:rsidRDefault="006A1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F81EA5" w:rsidRPr="00503D9C" w14:paraId="6535F85B" w14:textId="77777777" w:rsidTr="00B922DF">
      <w:tc>
        <w:tcPr>
          <w:tcW w:w="4773" w:type="dxa"/>
        </w:tcPr>
        <w:p w14:paraId="6E02D1CF" w14:textId="4A98952D"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AD7892">
            <w:rPr>
              <w:rFonts w:ascii="Calibri Light" w:hAnsi="Calibri Light" w:cs="Calibri Light"/>
              <w:color w:val="7F7F7F" w:themeColor="text1" w:themeTint="80"/>
              <w:sz w:val="16"/>
              <w:szCs w:val="20"/>
            </w:rPr>
            <w:t>Isabelle Gascon</w:t>
          </w:r>
        </w:p>
      </w:tc>
      <w:tc>
        <w:tcPr>
          <w:tcW w:w="4773" w:type="dxa"/>
        </w:tcPr>
        <w:p w14:paraId="7D37EAC1" w14:textId="7F452DFE" w:rsidR="00F81EA5" w:rsidRPr="00503D9C" w:rsidRDefault="00AD7892"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Bonheur intérieur brut</w:t>
          </w:r>
          <w:r w:rsidR="00F81EA5" w:rsidRPr="00503D9C">
            <w:rPr>
              <w:rFonts w:ascii="Calibri Light" w:hAnsi="Calibri Light" w:cs="Calibri Light"/>
              <w:color w:val="7F7F7F" w:themeColor="text1" w:themeTint="80"/>
              <w:sz w:val="16"/>
              <w:szCs w:val="20"/>
            </w:rPr>
            <w:t xml:space="preserve"> – </w:t>
          </w:r>
          <w:r>
            <w:rPr>
              <w:rFonts w:ascii="Calibri Light" w:hAnsi="Calibri Light" w:cs="Calibri Light"/>
              <w:color w:val="7F7F7F" w:themeColor="text1" w:themeTint="80"/>
              <w:sz w:val="16"/>
              <w:szCs w:val="20"/>
            </w:rPr>
            <w:t>La moisson (extrait)</w:t>
          </w:r>
        </w:p>
      </w:tc>
    </w:tr>
    <w:tr w:rsidR="00F81EA5" w:rsidRPr="00503D9C" w14:paraId="5365903E" w14:textId="77777777" w:rsidTr="00B922DF">
      <w:tc>
        <w:tcPr>
          <w:tcW w:w="4773" w:type="dxa"/>
        </w:tcPr>
        <w:p w14:paraId="6404CE29" w14:textId="3E6A82C5"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AD7892">
            <w:rPr>
              <w:rFonts w:ascii="Calibri Light" w:hAnsi="Calibri Light" w:cs="Calibri Light"/>
              <w:color w:val="7F7F7F" w:themeColor="text1" w:themeTint="80"/>
              <w:sz w:val="16"/>
              <w:szCs w:val="20"/>
              <w:lang w:val="fr-FR"/>
            </w:rPr>
            <w:t>5</w:t>
          </w:r>
          <w:r w:rsidRPr="00503D9C">
            <w:rPr>
              <w:rFonts w:ascii="Calibri Light" w:hAnsi="Calibri Light" w:cs="Calibri Light"/>
              <w:color w:val="7F7F7F" w:themeColor="text1" w:themeTint="80"/>
              <w:sz w:val="16"/>
              <w:szCs w:val="20"/>
              <w:lang w:val="fr-FR"/>
            </w:rPr>
            <w:t xml:space="preserve"> 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1BFD" w14:textId="77777777" w:rsidR="006A1BFE" w:rsidRDefault="006A1BFE" w:rsidP="00E81A44">
      <w:r>
        <w:separator/>
      </w:r>
    </w:p>
  </w:footnote>
  <w:footnote w:type="continuationSeparator" w:id="0">
    <w:p w14:paraId="0D0C9B1B" w14:textId="77777777" w:rsidR="006A1BFE" w:rsidRDefault="006A1BFE" w:rsidP="00E81A44">
      <w:r>
        <w:continuationSeparator/>
      </w:r>
    </w:p>
  </w:footnote>
  <w:footnote w:type="continuationNotice" w:id="1">
    <w:p w14:paraId="1E465EEB" w14:textId="77777777" w:rsidR="006A1BFE" w:rsidRDefault="006A1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FDBD" w14:textId="74F17D30" w:rsidR="00192EE0" w:rsidRDefault="008B63BA">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4F36" w14:textId="4C6950FC" w:rsidR="00192EE0" w:rsidRPr="00EC01C9" w:rsidRDefault="008B63BA"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07F0" w14:textId="6D2C0107" w:rsidR="00192EE0" w:rsidRPr="00EC01C9" w:rsidRDefault="008B63BA"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2038"/>
    <w:rsid w:val="00014A07"/>
    <w:rsid w:val="00020455"/>
    <w:rsid w:val="0002362B"/>
    <w:rsid w:val="000310A9"/>
    <w:rsid w:val="0004038B"/>
    <w:rsid w:val="0004139B"/>
    <w:rsid w:val="00047417"/>
    <w:rsid w:val="00064119"/>
    <w:rsid w:val="00075DB3"/>
    <w:rsid w:val="00082F33"/>
    <w:rsid w:val="0008731B"/>
    <w:rsid w:val="000948DD"/>
    <w:rsid w:val="00095FB1"/>
    <w:rsid w:val="000A1F73"/>
    <w:rsid w:val="000A3A68"/>
    <w:rsid w:val="000A7A30"/>
    <w:rsid w:val="000B6ECE"/>
    <w:rsid w:val="000D7CE4"/>
    <w:rsid w:val="000F5E5D"/>
    <w:rsid w:val="000F7900"/>
    <w:rsid w:val="000F7C27"/>
    <w:rsid w:val="0010277E"/>
    <w:rsid w:val="0010737D"/>
    <w:rsid w:val="00110D55"/>
    <w:rsid w:val="00113EDB"/>
    <w:rsid w:val="00124A30"/>
    <w:rsid w:val="001306B4"/>
    <w:rsid w:val="0013168A"/>
    <w:rsid w:val="00133E62"/>
    <w:rsid w:val="00142D4A"/>
    <w:rsid w:val="00145684"/>
    <w:rsid w:val="0018442C"/>
    <w:rsid w:val="0018514B"/>
    <w:rsid w:val="00186DB2"/>
    <w:rsid w:val="00192EE0"/>
    <w:rsid w:val="001A3DA7"/>
    <w:rsid w:val="001A479D"/>
    <w:rsid w:val="001A5E8C"/>
    <w:rsid w:val="001B1F28"/>
    <w:rsid w:val="001B30A2"/>
    <w:rsid w:val="001B32EB"/>
    <w:rsid w:val="001B7F75"/>
    <w:rsid w:val="001C3796"/>
    <w:rsid w:val="001F45FC"/>
    <w:rsid w:val="001F6251"/>
    <w:rsid w:val="001F64E5"/>
    <w:rsid w:val="0020330B"/>
    <w:rsid w:val="00210986"/>
    <w:rsid w:val="00227CA9"/>
    <w:rsid w:val="002318C9"/>
    <w:rsid w:val="00241EC3"/>
    <w:rsid w:val="002462B5"/>
    <w:rsid w:val="00255A7A"/>
    <w:rsid w:val="002614AC"/>
    <w:rsid w:val="002723FD"/>
    <w:rsid w:val="00277122"/>
    <w:rsid w:val="002927F4"/>
    <w:rsid w:val="00292B7B"/>
    <w:rsid w:val="002A6926"/>
    <w:rsid w:val="002A7662"/>
    <w:rsid w:val="002D3858"/>
    <w:rsid w:val="002E2B50"/>
    <w:rsid w:val="002E527A"/>
    <w:rsid w:val="002F05C6"/>
    <w:rsid w:val="002F1666"/>
    <w:rsid w:val="002F176D"/>
    <w:rsid w:val="002F6B03"/>
    <w:rsid w:val="003120D0"/>
    <w:rsid w:val="00312FF8"/>
    <w:rsid w:val="0032065E"/>
    <w:rsid w:val="00340A9C"/>
    <w:rsid w:val="003420DF"/>
    <w:rsid w:val="00351422"/>
    <w:rsid w:val="00352537"/>
    <w:rsid w:val="0035321E"/>
    <w:rsid w:val="0037681F"/>
    <w:rsid w:val="00377216"/>
    <w:rsid w:val="0038470A"/>
    <w:rsid w:val="00393123"/>
    <w:rsid w:val="003B309B"/>
    <w:rsid w:val="003E726C"/>
    <w:rsid w:val="0041222A"/>
    <w:rsid w:val="00441006"/>
    <w:rsid w:val="00450100"/>
    <w:rsid w:val="00457174"/>
    <w:rsid w:val="004629BD"/>
    <w:rsid w:val="00466AC1"/>
    <w:rsid w:val="00493E47"/>
    <w:rsid w:val="004C2A80"/>
    <w:rsid w:val="004C5243"/>
    <w:rsid w:val="004E7669"/>
    <w:rsid w:val="00500BBA"/>
    <w:rsid w:val="00503D9C"/>
    <w:rsid w:val="0052162D"/>
    <w:rsid w:val="00533EE4"/>
    <w:rsid w:val="00547061"/>
    <w:rsid w:val="00547F51"/>
    <w:rsid w:val="005503EF"/>
    <w:rsid w:val="0057220A"/>
    <w:rsid w:val="0058359D"/>
    <w:rsid w:val="005861C7"/>
    <w:rsid w:val="00590A8B"/>
    <w:rsid w:val="00591A32"/>
    <w:rsid w:val="00592439"/>
    <w:rsid w:val="005C0403"/>
    <w:rsid w:val="005C7799"/>
    <w:rsid w:val="005D4EC9"/>
    <w:rsid w:val="005D6884"/>
    <w:rsid w:val="005E48D5"/>
    <w:rsid w:val="005E6776"/>
    <w:rsid w:val="00617969"/>
    <w:rsid w:val="006661DA"/>
    <w:rsid w:val="00667527"/>
    <w:rsid w:val="00670703"/>
    <w:rsid w:val="0067250B"/>
    <w:rsid w:val="00673929"/>
    <w:rsid w:val="006754CD"/>
    <w:rsid w:val="006834F2"/>
    <w:rsid w:val="00685EDF"/>
    <w:rsid w:val="006945CF"/>
    <w:rsid w:val="006A1BFE"/>
    <w:rsid w:val="006A4865"/>
    <w:rsid w:val="006A64AF"/>
    <w:rsid w:val="006C13B6"/>
    <w:rsid w:val="006C79A3"/>
    <w:rsid w:val="006F0F6C"/>
    <w:rsid w:val="007025B9"/>
    <w:rsid w:val="00707238"/>
    <w:rsid w:val="00712873"/>
    <w:rsid w:val="0071725A"/>
    <w:rsid w:val="007207E0"/>
    <w:rsid w:val="00731276"/>
    <w:rsid w:val="00737647"/>
    <w:rsid w:val="00765181"/>
    <w:rsid w:val="007762D2"/>
    <w:rsid w:val="00776727"/>
    <w:rsid w:val="007A3501"/>
    <w:rsid w:val="007B1A9D"/>
    <w:rsid w:val="007D3010"/>
    <w:rsid w:val="007D4D00"/>
    <w:rsid w:val="007D57F9"/>
    <w:rsid w:val="007F3DC8"/>
    <w:rsid w:val="00803316"/>
    <w:rsid w:val="00821087"/>
    <w:rsid w:val="0083134C"/>
    <w:rsid w:val="00835442"/>
    <w:rsid w:val="00845521"/>
    <w:rsid w:val="00863052"/>
    <w:rsid w:val="00871FA0"/>
    <w:rsid w:val="0089363A"/>
    <w:rsid w:val="008A37AC"/>
    <w:rsid w:val="008B5895"/>
    <w:rsid w:val="008B63BA"/>
    <w:rsid w:val="008C1129"/>
    <w:rsid w:val="008C5155"/>
    <w:rsid w:val="008D46F5"/>
    <w:rsid w:val="008E2AF7"/>
    <w:rsid w:val="008F4DB5"/>
    <w:rsid w:val="008F735F"/>
    <w:rsid w:val="00903913"/>
    <w:rsid w:val="00907B3B"/>
    <w:rsid w:val="00920F0D"/>
    <w:rsid w:val="0092209D"/>
    <w:rsid w:val="00926B92"/>
    <w:rsid w:val="009372D7"/>
    <w:rsid w:val="00940D22"/>
    <w:rsid w:val="00972237"/>
    <w:rsid w:val="00974A08"/>
    <w:rsid w:val="009754B8"/>
    <w:rsid w:val="00980748"/>
    <w:rsid w:val="009815F1"/>
    <w:rsid w:val="00981CE5"/>
    <w:rsid w:val="00987B4E"/>
    <w:rsid w:val="00991F7C"/>
    <w:rsid w:val="009C0192"/>
    <w:rsid w:val="009C6287"/>
    <w:rsid w:val="009E161C"/>
    <w:rsid w:val="009E1EE6"/>
    <w:rsid w:val="009E3DE0"/>
    <w:rsid w:val="00A103FE"/>
    <w:rsid w:val="00A26F29"/>
    <w:rsid w:val="00A3328C"/>
    <w:rsid w:val="00A34179"/>
    <w:rsid w:val="00A50106"/>
    <w:rsid w:val="00A5387E"/>
    <w:rsid w:val="00A53F2D"/>
    <w:rsid w:val="00A55CEC"/>
    <w:rsid w:val="00A63019"/>
    <w:rsid w:val="00A70BB5"/>
    <w:rsid w:val="00A816AA"/>
    <w:rsid w:val="00A84D47"/>
    <w:rsid w:val="00A9421D"/>
    <w:rsid w:val="00A95B47"/>
    <w:rsid w:val="00AA163A"/>
    <w:rsid w:val="00AA2FE1"/>
    <w:rsid w:val="00AB60B3"/>
    <w:rsid w:val="00AC7B7A"/>
    <w:rsid w:val="00AD1D59"/>
    <w:rsid w:val="00AD7892"/>
    <w:rsid w:val="00AE4E34"/>
    <w:rsid w:val="00AF6978"/>
    <w:rsid w:val="00B07098"/>
    <w:rsid w:val="00B17B7D"/>
    <w:rsid w:val="00B20A22"/>
    <w:rsid w:val="00B22617"/>
    <w:rsid w:val="00B24A2F"/>
    <w:rsid w:val="00B5290A"/>
    <w:rsid w:val="00B85A2E"/>
    <w:rsid w:val="00B90A25"/>
    <w:rsid w:val="00B922DF"/>
    <w:rsid w:val="00B95959"/>
    <w:rsid w:val="00BC259B"/>
    <w:rsid w:val="00BC605E"/>
    <w:rsid w:val="00BD2C0D"/>
    <w:rsid w:val="00BD7B3F"/>
    <w:rsid w:val="00BF00AC"/>
    <w:rsid w:val="00BF200F"/>
    <w:rsid w:val="00C00BC3"/>
    <w:rsid w:val="00C01D05"/>
    <w:rsid w:val="00C06DA6"/>
    <w:rsid w:val="00C23CA3"/>
    <w:rsid w:val="00C31D59"/>
    <w:rsid w:val="00C32C43"/>
    <w:rsid w:val="00C37667"/>
    <w:rsid w:val="00C437EF"/>
    <w:rsid w:val="00C72BF4"/>
    <w:rsid w:val="00C77E5F"/>
    <w:rsid w:val="00C935A5"/>
    <w:rsid w:val="00CA6692"/>
    <w:rsid w:val="00CB581B"/>
    <w:rsid w:val="00CC12D9"/>
    <w:rsid w:val="00CD7C6A"/>
    <w:rsid w:val="00CE6739"/>
    <w:rsid w:val="00CF49D4"/>
    <w:rsid w:val="00D1141A"/>
    <w:rsid w:val="00D11601"/>
    <w:rsid w:val="00D30105"/>
    <w:rsid w:val="00D3535F"/>
    <w:rsid w:val="00D52EDB"/>
    <w:rsid w:val="00D54993"/>
    <w:rsid w:val="00D55E44"/>
    <w:rsid w:val="00D56B69"/>
    <w:rsid w:val="00D57C3F"/>
    <w:rsid w:val="00D803FE"/>
    <w:rsid w:val="00D86185"/>
    <w:rsid w:val="00D8791B"/>
    <w:rsid w:val="00D93C0D"/>
    <w:rsid w:val="00DB6ADD"/>
    <w:rsid w:val="00DB6DFC"/>
    <w:rsid w:val="00DC567E"/>
    <w:rsid w:val="00DE0054"/>
    <w:rsid w:val="00DE1874"/>
    <w:rsid w:val="00DF1853"/>
    <w:rsid w:val="00E00D3D"/>
    <w:rsid w:val="00E1061A"/>
    <w:rsid w:val="00E204DD"/>
    <w:rsid w:val="00E26790"/>
    <w:rsid w:val="00E32897"/>
    <w:rsid w:val="00E40111"/>
    <w:rsid w:val="00E46902"/>
    <w:rsid w:val="00E4775D"/>
    <w:rsid w:val="00E62920"/>
    <w:rsid w:val="00E6556C"/>
    <w:rsid w:val="00E81A44"/>
    <w:rsid w:val="00E82843"/>
    <w:rsid w:val="00E84B18"/>
    <w:rsid w:val="00E93D6A"/>
    <w:rsid w:val="00EA0007"/>
    <w:rsid w:val="00EB6757"/>
    <w:rsid w:val="00EC01C9"/>
    <w:rsid w:val="00ED06F4"/>
    <w:rsid w:val="00ED4818"/>
    <w:rsid w:val="00EE56EF"/>
    <w:rsid w:val="00EF3B8C"/>
    <w:rsid w:val="00EF5ECD"/>
    <w:rsid w:val="00F2307E"/>
    <w:rsid w:val="00F27261"/>
    <w:rsid w:val="00F30B6E"/>
    <w:rsid w:val="00F42C43"/>
    <w:rsid w:val="00F65C7B"/>
    <w:rsid w:val="00F81EA5"/>
    <w:rsid w:val="00F854C3"/>
    <w:rsid w:val="00F87110"/>
    <w:rsid w:val="00F97C68"/>
    <w:rsid w:val="00F97F4E"/>
    <w:rsid w:val="00FA5858"/>
    <w:rsid w:val="00FC1A48"/>
    <w:rsid w:val="00FD1E29"/>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77216"/>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5unis.ca/francolab/bonheur-interieur-brut?video=1"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FE5E796B-314F-4374-AE02-8E61D2AD7ADC}">
  <ds:schemaRefs>
    <ds:schemaRef ds:uri="http://schemas.openxmlformats.org/officeDocument/2006/bibliography"/>
  </ds:schemaRefs>
</ds:datastoreItem>
</file>

<file path=customXml/itemProps2.xml><?xml version="1.0" encoding="utf-8"?>
<ds:datastoreItem xmlns:ds="http://schemas.openxmlformats.org/officeDocument/2006/customXml" ds:itemID="{01A6C0DF-46EB-415B-B8B8-E02FDF0BB2B0}"/>
</file>

<file path=customXml/itemProps3.xml><?xml version="1.0" encoding="utf-8"?>
<ds:datastoreItem xmlns:ds="http://schemas.openxmlformats.org/officeDocument/2006/customXml" ds:itemID="{F5172C28-C5DC-4489-97AC-439938011D16}"/>
</file>

<file path=customXml/itemProps4.xml><?xml version="1.0" encoding="utf-8"?>
<ds:datastoreItem xmlns:ds="http://schemas.openxmlformats.org/officeDocument/2006/customXml" ds:itemID="{0DA6A8B9-04BE-42B3-90CC-1FB13674D517}"/>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1018</Characters>
  <Application>Microsoft Office Word</Application>
  <DocSecurity>0</DocSecurity>
  <Lines>56</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2025-01-28T17:02:00Z</dcterms:created>
  <dcterms:modified xsi:type="dcterms:W3CDTF">2025-01-28T17:02:00Z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0x0101009E3520C55D899A4AB4CBEF2A11CD3DC2</vt:lpwstr>
  </property>
</Properties>
</file>