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CF31" w14:textId="32ACD780" w:rsidR="00511E8C" w:rsidRPr="00582DBE" w:rsidRDefault="0081707D" w:rsidP="000E63F6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582DBE">
        <w:rPr>
          <w:rFonts w:ascii="Calibri" w:hAnsi="Calibri" w:cs="Calibri"/>
          <w:b/>
          <w:caps/>
          <w:color w:val="000D59"/>
          <w:sz w:val="40"/>
          <w:szCs w:val="28"/>
        </w:rPr>
        <w:t>CLASSE DE CHEFS</w:t>
      </w:r>
      <w:r w:rsidR="005861C7" w:rsidRPr="00582DBE">
        <w:rPr>
          <w:rFonts w:ascii="Calibri" w:hAnsi="Calibri" w:cs="Calibri"/>
          <w:b/>
          <w:color w:val="000D59"/>
          <w:sz w:val="40"/>
          <w:szCs w:val="28"/>
        </w:rPr>
        <w:t> </w:t>
      </w:r>
      <w:r w:rsidR="008E366D" w:rsidRPr="00582DBE">
        <w:rPr>
          <w:rFonts w:ascii="Calibri" w:hAnsi="Calibri" w:cs="Calibri"/>
          <w:b/>
          <w:color w:val="000D59"/>
          <w:sz w:val="40"/>
          <w:szCs w:val="28"/>
        </w:rPr>
        <w:t xml:space="preserve">– </w:t>
      </w:r>
      <w:r w:rsidR="00DC76D3" w:rsidRPr="00582DBE">
        <w:rPr>
          <w:rFonts w:ascii="Calibri" w:hAnsi="Calibri" w:cs="Calibri"/>
          <w:b/>
          <w:color w:val="000D59"/>
          <w:sz w:val="40"/>
          <w:szCs w:val="28"/>
        </w:rPr>
        <w:t>Trucs de chefs… de demain!</w:t>
      </w:r>
    </w:p>
    <w:p w14:paraId="6230820C" w14:textId="421DED35" w:rsidR="005861C7" w:rsidRPr="00582DBE" w:rsidRDefault="00E11075" w:rsidP="000E63F6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582DBE">
        <w:rPr>
          <w:rFonts w:ascii="Calibri" w:hAnsi="Calibri" w:cs="Calibri"/>
          <w:b/>
          <w:color w:val="000D59"/>
          <w:sz w:val="40"/>
          <w:szCs w:val="28"/>
        </w:rPr>
        <w:t>Comment cuire des pâtes</w:t>
      </w:r>
      <w:r w:rsidR="00071448" w:rsidRPr="00582DBE">
        <w:rPr>
          <w:rFonts w:ascii="Calibri" w:hAnsi="Calibri" w:cs="Calibri"/>
          <w:b/>
          <w:color w:val="000D59"/>
          <w:sz w:val="40"/>
          <w:szCs w:val="28"/>
        </w:rPr>
        <w:t> </w:t>
      </w:r>
      <w:r w:rsidR="005861C7" w:rsidRPr="00582DBE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</w:p>
    <w:p w14:paraId="79F9E391" w14:textId="0B5D5D2A" w:rsidR="005861C7" w:rsidRPr="00582DBE" w:rsidRDefault="005861C7" w:rsidP="000E63F6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82DBE">
        <w:rPr>
          <w:rFonts w:ascii="Calibri" w:hAnsi="Calibri" w:cs="Calibri"/>
          <w:b/>
          <w:iCs/>
          <w:color w:val="000D59"/>
          <w:sz w:val="22"/>
          <w:szCs w:val="22"/>
        </w:rPr>
        <w:t>Durée :</w:t>
      </w:r>
      <w:r w:rsidR="00E11075" w:rsidRPr="00582DBE">
        <w:rPr>
          <w:rFonts w:ascii="Calibri" w:hAnsi="Calibri" w:cs="Calibri"/>
          <w:b/>
          <w:iCs/>
          <w:color w:val="000D59"/>
          <w:sz w:val="22"/>
          <w:szCs w:val="22"/>
        </w:rPr>
        <w:t xml:space="preserve"> 2 </w:t>
      </w:r>
      <w:r w:rsidRPr="00582DBE">
        <w:rPr>
          <w:rFonts w:ascii="Calibri" w:hAnsi="Calibri" w:cs="Calibri"/>
          <w:b/>
          <w:iCs/>
          <w:color w:val="000D59"/>
          <w:sz w:val="22"/>
          <w:szCs w:val="22"/>
        </w:rPr>
        <w:t>min</w:t>
      </w:r>
      <w:r w:rsidR="00E11075" w:rsidRPr="00582DBE">
        <w:rPr>
          <w:rFonts w:ascii="Calibri" w:hAnsi="Calibri" w:cs="Calibri"/>
          <w:b/>
          <w:iCs/>
          <w:color w:val="000D59"/>
          <w:sz w:val="22"/>
          <w:szCs w:val="22"/>
        </w:rPr>
        <w:t xml:space="preserve"> 1</w:t>
      </w:r>
      <w:r w:rsidR="000A6419" w:rsidRPr="00582DBE">
        <w:rPr>
          <w:rFonts w:ascii="Calibri" w:hAnsi="Calibri" w:cs="Calibri"/>
          <w:b/>
          <w:iCs/>
          <w:color w:val="000D59"/>
          <w:sz w:val="22"/>
          <w:szCs w:val="22"/>
        </w:rPr>
        <w:t>4</w:t>
      </w:r>
      <w:r w:rsidR="00E11075" w:rsidRPr="00582DBE">
        <w:rPr>
          <w:rFonts w:ascii="Calibri" w:hAnsi="Calibri" w:cs="Calibri"/>
          <w:b/>
          <w:iCs/>
          <w:color w:val="000D59"/>
          <w:sz w:val="22"/>
          <w:szCs w:val="22"/>
        </w:rPr>
        <w:t xml:space="preserve"> s</w:t>
      </w:r>
    </w:p>
    <w:p w14:paraId="7A807A06" w14:textId="4F0D1491" w:rsidR="00C01D05" w:rsidRPr="00582DBE" w:rsidRDefault="00BB11BD" w:rsidP="000E63F6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582DBE">
        <w:rPr>
          <w:rFonts w:ascii="Calibri" w:hAnsi="Calibri" w:cs="Calibri"/>
          <w:b/>
          <w:iCs/>
          <w:color w:val="000D59"/>
          <w:sz w:val="22"/>
          <w:szCs w:val="22"/>
        </w:rPr>
        <w:t>Transcription</w:t>
      </w:r>
    </w:p>
    <w:p w14:paraId="3CF8D912" w14:textId="13AEB64A" w:rsidR="005861C7" w:rsidRPr="00582DBE" w:rsidRDefault="00351422" w:rsidP="000E63F6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582DBE">
        <w:rPr>
          <w:rFonts w:ascii="Calibri" w:hAnsi="Calibri" w:cs="Calibri"/>
          <w:b/>
          <w:iCs/>
          <w:color w:val="000D59"/>
          <w:sz w:val="22"/>
          <w:szCs w:val="22"/>
        </w:rPr>
        <w:t>La vidéo est disponible</w:t>
      </w:r>
      <w:r w:rsidR="005861C7" w:rsidRPr="00582DBE">
        <w:rPr>
          <w:rFonts w:ascii="Calibri" w:hAnsi="Calibri" w:cs="Calibri"/>
          <w:b/>
          <w:iCs/>
          <w:color w:val="000D59"/>
          <w:sz w:val="22"/>
          <w:szCs w:val="22"/>
        </w:rPr>
        <w:t xml:space="preserve"> sur </w:t>
      </w:r>
      <w:hyperlink r:id="rId7" w:history="1">
        <w:r w:rsidR="00DD7D0C" w:rsidRPr="00582DBE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</w:t>
        </w:r>
        <w:proofErr w:type="spellStart"/>
        <w:r w:rsidR="00DD7D0C" w:rsidRPr="00582DBE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Pr="00582DBE" w:rsidRDefault="0038470A" w:rsidP="000E63F6">
      <w:pPr>
        <w:spacing w:line="276" w:lineRule="auto"/>
        <w:jc w:val="both"/>
        <w:rPr>
          <w:rStyle w:val="Lienhypertexte"/>
          <w:rFonts w:ascii="Calibri" w:hAnsi="Calibri" w:cs="Calibri"/>
          <w:b/>
          <w:i/>
          <w:color w:val="000D59"/>
          <w:sz w:val="32"/>
          <w:szCs w:val="32"/>
        </w:rPr>
      </w:pPr>
    </w:p>
    <w:p w14:paraId="1B23711D" w14:textId="2B6A7DC0" w:rsidR="004A3263" w:rsidRPr="00582DBE" w:rsidRDefault="001F3906" w:rsidP="000E63F6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2"/>
        </w:rPr>
      </w:pPr>
      <w:r w:rsidRPr="00582DBE">
        <w:rPr>
          <w:rFonts w:ascii="Calibri" w:hAnsi="Calibri" w:cs="Calibri"/>
          <w:b/>
          <w:caps/>
          <w:color w:val="000D59"/>
          <w:sz w:val="32"/>
          <w:szCs w:val="22"/>
        </w:rPr>
        <w:t>transcription</w:t>
      </w:r>
    </w:p>
    <w:p w14:paraId="6396FBFE" w14:textId="77777777" w:rsidR="001E389D" w:rsidRDefault="001E389D" w:rsidP="001E389D">
      <w:p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71F34">
        <w:rPr>
          <w:rFonts w:ascii="Calibri Light" w:hAnsi="Calibri Light" w:cs="Calibri Light"/>
          <w:i/>
          <w:iCs/>
          <w:sz w:val="20"/>
          <w:szCs w:val="20"/>
        </w:rPr>
        <w:t>(Les</w:t>
      </w:r>
      <w:r w:rsidRPr="00271F34">
        <w:rPr>
          <w:rFonts w:ascii="Calibri Light" w:hAnsi="Calibri Light" w:cs="Calibri Light"/>
          <w:i/>
          <w:iCs/>
          <w:sz w:val="20"/>
          <w:szCs w:val="20"/>
          <w:shd w:val="clear" w:color="auto" w:fill="D0F0EF" w:themeFill="accent1"/>
        </w:rPr>
        <w:t xml:space="preserve"> mots surlignés</w:t>
      </w:r>
      <w:r w:rsidRPr="00271F34">
        <w:rPr>
          <w:rFonts w:ascii="Calibri Light" w:hAnsi="Calibri Light" w:cs="Calibri Light"/>
          <w:i/>
          <w:iCs/>
          <w:sz w:val="20"/>
          <w:szCs w:val="20"/>
        </w:rPr>
        <w:t xml:space="preserve"> sont définis dans la fiche de lexique.)</w:t>
      </w:r>
    </w:p>
    <w:p w14:paraId="43FE9B0D" w14:textId="77777777" w:rsidR="00B1612D" w:rsidRPr="003B19C6" w:rsidRDefault="00B1612D" w:rsidP="000E63F6">
      <w:pPr>
        <w:spacing w:line="276" w:lineRule="auto"/>
        <w:jc w:val="both"/>
        <w:rPr>
          <w:rFonts w:ascii="Calibri Light" w:hAnsi="Calibri Light" w:cs="Calibri Light"/>
          <w:sz w:val="32"/>
          <w:szCs w:val="32"/>
        </w:rPr>
      </w:pPr>
    </w:p>
    <w:p w14:paraId="3B3306AE" w14:textId="545578B3" w:rsidR="007A2003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 –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fois,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quand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manger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chez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gens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qu'on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mange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à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tomate,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fameux.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j'ai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appris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plein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techniques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à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l'école,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dit</w:t>
      </w:r>
      <w:r w:rsidR="007A2003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: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0A6419">
        <w:rPr>
          <w:rFonts w:ascii="Calibri Light" w:hAnsi="Calibri Light" w:cs="Calibri Light"/>
          <w:color w:val="000000" w:themeColor="text1"/>
        </w:rPr>
        <w:t>« 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prendre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recette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super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simple,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BD3C5B" w:rsidRPr="000A6419">
        <w:rPr>
          <w:rFonts w:ascii="Calibri Light" w:hAnsi="Calibri Light" w:cs="Calibri Light"/>
          <w:color w:val="000000" w:themeColor="text1"/>
        </w:rPr>
        <w:t xml:space="preserve">puis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rendre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meilleure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changeant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quelques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BD3C5B" w:rsidRPr="000A6419">
        <w:rPr>
          <w:rFonts w:ascii="Calibri Light" w:hAnsi="Calibri Light" w:cs="Calibri Light"/>
          <w:color w:val="000000" w:themeColor="text1"/>
        </w:rPr>
        <w:t xml:space="preserve">petits </w:t>
      </w:r>
      <w:r w:rsidR="002111D5" w:rsidRPr="000A6419">
        <w:rPr>
          <w:rFonts w:ascii="Calibri Light" w:hAnsi="Calibri Light" w:cs="Calibri Light"/>
          <w:color w:val="000000" w:themeColor="text1"/>
        </w:rPr>
        <w:t>détails</w:t>
      </w:r>
      <w:proofErr w:type="gramEnd"/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0A6419">
        <w:rPr>
          <w:rFonts w:ascii="Calibri Light" w:hAnsi="Calibri Light" w:cs="Calibri Light"/>
          <w:color w:val="000000" w:themeColor="text1"/>
        </w:rPr>
        <w:t> »</w:t>
      </w:r>
    </w:p>
    <w:p w14:paraId="5FD8D3A7" w14:textId="77777777" w:rsidR="007A2003" w:rsidRPr="000A6419" w:rsidRDefault="007A2003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14:paraId="250F3D00" w14:textId="3C04FEB7" w:rsidR="009F45C0" w:rsidRPr="000A6419" w:rsidRDefault="003B605A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Première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étape,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plus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importante</w:t>
      </w:r>
      <w:r w:rsidR="009F45C0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: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cuire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sans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eau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ED713B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bouillante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pense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être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évident.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erreur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gens</w:t>
      </w:r>
      <w:r w:rsidR="001B4A1E" w:rsidRPr="000A6419">
        <w:rPr>
          <w:rFonts w:ascii="Calibri Light" w:hAnsi="Calibri Light" w:cs="Calibri Light"/>
          <w:color w:val="000000" w:themeColor="text1"/>
        </w:rPr>
        <w:t>, ils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font,</w:t>
      </w:r>
      <w:r w:rsidR="001B4A1E" w:rsidRPr="000A6419">
        <w:rPr>
          <w:rFonts w:ascii="Calibri Light" w:hAnsi="Calibri Light" w:cs="Calibri Light"/>
          <w:color w:val="000000" w:themeColor="text1"/>
        </w:rPr>
        <w:t xml:space="preserve"> 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ils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mettent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assez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sel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bien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ils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mettent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juste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Pour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goût,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sel,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plus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important.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Moi,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sel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jusqu'à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tant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E851FC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goûte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comme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mer.</w:t>
      </w:r>
    </w:p>
    <w:p w14:paraId="0A59428F" w14:textId="45401561" w:rsidR="009F45C0" w:rsidRPr="000A6419" w:rsidRDefault="003B605A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>–</w:t>
      </w:r>
      <w:r w:rsidR="00E851FC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cuisson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maintenant.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très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important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couper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deux.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Il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vraiment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2111D5" w:rsidRPr="000A6419">
        <w:rPr>
          <w:rFonts w:ascii="Calibri Light" w:hAnsi="Calibri Light" w:cs="Calibri Light"/>
          <w:color w:val="000000" w:themeColor="text1"/>
        </w:rPr>
        <w:t>.</w:t>
      </w:r>
    </w:p>
    <w:p w14:paraId="71805EF5" w14:textId="411A9F4B" w:rsidR="009F45C0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J'ai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peur,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j'ai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peur.</w:t>
      </w:r>
    </w:p>
    <w:p w14:paraId="605624D4" w14:textId="6CF18ABF" w:rsidR="009F45C0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Il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couper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deux</w:t>
      </w:r>
      <w:r w:rsidR="004914A3" w:rsidRPr="000A6419">
        <w:rPr>
          <w:rFonts w:ascii="Calibri Light" w:hAnsi="Calibri Light" w:cs="Calibri Light"/>
          <w:color w:val="000000" w:themeColor="text1"/>
        </w:rPr>
        <w:t>, parce que b</w:t>
      </w:r>
      <w:r w:rsidR="002111D5" w:rsidRPr="000A6419">
        <w:rPr>
          <w:rFonts w:ascii="Calibri Light" w:hAnsi="Calibri Light" w:cs="Calibri Light"/>
          <w:color w:val="000000" w:themeColor="text1"/>
        </w:rPr>
        <w:t>eaucoup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professeurs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ici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seraient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contents.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Donc,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directement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dans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l'eau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bouillante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sèches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comme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minimum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sept,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huit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minutes</w:t>
      </w:r>
      <w:r w:rsidR="00511E8C" w:rsidRPr="000A6419">
        <w:rPr>
          <w:rFonts w:ascii="Calibri Light" w:hAnsi="Calibri Light" w:cs="Calibri Light"/>
          <w:color w:val="000000" w:themeColor="text1"/>
        </w:rPr>
        <w:t>, là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meilleure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façon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savoir,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c'est...</w:t>
      </w:r>
    </w:p>
    <w:p w14:paraId="369F3899" w14:textId="78D995CF" w:rsidR="009F45C0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E851FC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Goûter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</w:p>
    <w:p w14:paraId="79CB5466" w14:textId="77777777" w:rsidR="009F45C0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Bien,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y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E851FC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goûtant</w:t>
      </w:r>
      <w:r w:rsidR="002111D5" w:rsidRPr="000A6419">
        <w:rPr>
          <w:rFonts w:ascii="Calibri Light" w:hAnsi="Calibri Light" w:cs="Calibri Light"/>
          <w:color w:val="000000" w:themeColor="text1"/>
        </w:rPr>
        <w:t>!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01AAD0D6" w14:textId="77777777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surtout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niaisage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lancer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mur,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marche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</w:t>
      </w:r>
      <w:proofErr w:type="gramEnd"/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38332ED1" w14:textId="77777777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Non?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400578AF" w14:textId="4C6F8BA6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Non,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vraiment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Donc,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Mylène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donner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goûter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511E8C" w:rsidRPr="000A6419">
        <w:rPr>
          <w:rFonts w:ascii="Calibri Light" w:hAnsi="Calibri Light" w:cs="Calibri Light"/>
          <w:color w:val="000000" w:themeColor="text1"/>
        </w:rPr>
        <w:t>Puis 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veut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soit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encore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petit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croquant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Donc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elles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sont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prêtes.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égoutter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avant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égoutter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garder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d'eau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pour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notre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pour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bien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épaissir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notre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qu'elle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soit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crémeuse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43F460F0" w14:textId="77777777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pourquoi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34167E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épaissir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sauce?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218C1FD6" w14:textId="77777777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lastRenderedPageBreak/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épaissir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l'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amidon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qu'il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y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autour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Donc,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pour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proofErr w:type="gramStart"/>
      <w:r w:rsidR="002111D5" w:rsidRPr="000A6419">
        <w:rPr>
          <w:rFonts w:ascii="Calibri Light" w:hAnsi="Calibri Light" w:cs="Calibri Light"/>
          <w:color w:val="000000" w:themeColor="text1"/>
        </w:rPr>
        <w:t>qu'on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rince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jamais</w:t>
      </w:r>
      <w:proofErr w:type="gramEnd"/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après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avoir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cuites.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Jamais,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jamais,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jamais.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0D91BA95" w14:textId="77777777" w:rsidR="00A824BF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voit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qu'elles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collent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bien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ensemble.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6D10C126" w14:textId="17AE1CC0" w:rsidR="00E11075" w:rsidRPr="000A6419" w:rsidRDefault="00385627" w:rsidP="000E63F6">
      <w:pPr>
        <w:spacing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A6419">
        <w:rPr>
          <w:rFonts w:ascii="Calibri Light" w:hAnsi="Calibri Light" w:cs="Calibri Light"/>
          <w:color w:val="000000" w:themeColor="text1"/>
        </w:rPr>
        <w:t xml:space="preserve">– </w:t>
      </w:r>
      <w:r w:rsidR="002111D5" w:rsidRPr="000A6419">
        <w:rPr>
          <w:rFonts w:ascii="Calibri Light" w:hAnsi="Calibri Light" w:cs="Calibri Light"/>
          <w:color w:val="000000" w:themeColor="text1"/>
        </w:rPr>
        <w:t>Ouais.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l'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amidon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qui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fait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ça.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brasse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notre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délicieuse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eau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bien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salée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fait</w:t>
      </w:r>
      <w:r w:rsidR="00FF0BCB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réduire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puis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quand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sauce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recouvre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bien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1E389D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pâtes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temps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de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servir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truc,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c'est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louche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tourne,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tourne,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tourne.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je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vais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faire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une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petite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portion</w:t>
      </w:r>
      <w:r w:rsidR="002111D5" w:rsidRPr="000A6419">
        <w:rPr>
          <w:rFonts w:ascii="Calibri Light" w:hAnsi="Calibri Light" w:cs="Calibri Light"/>
          <w:color w:val="000000" w:themeColor="text1"/>
        </w:rPr>
        <w:t>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très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petite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463F86">
        <w:rPr>
          <w:rFonts w:ascii="Calibri Light" w:hAnsi="Calibri Light" w:cs="Calibri Light"/>
          <w:color w:val="000000" w:themeColor="text1"/>
          <w:shd w:val="clear" w:color="auto" w:fill="D0F0EF" w:themeFill="accent1"/>
        </w:rPr>
        <w:t>portion</w:t>
      </w:r>
      <w:r w:rsidR="002111D5" w:rsidRPr="000A6419">
        <w:rPr>
          <w:rFonts w:ascii="Calibri Light" w:hAnsi="Calibri Light" w:cs="Calibri Light"/>
          <w:color w:val="000000" w:themeColor="text1"/>
        </w:rPr>
        <w:t>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Là,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on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met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le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parmesan,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ma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partie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  <w:r w:rsidR="002111D5" w:rsidRPr="000A6419">
        <w:rPr>
          <w:rFonts w:ascii="Calibri Light" w:hAnsi="Calibri Light" w:cs="Calibri Light"/>
          <w:color w:val="000000" w:themeColor="text1"/>
        </w:rPr>
        <w:t>préférée.</w:t>
      </w:r>
      <w:r w:rsidR="00FF0BCB" w:rsidRPr="000A6419">
        <w:rPr>
          <w:rFonts w:ascii="Calibri Light" w:hAnsi="Calibri Light" w:cs="Calibri Light"/>
          <w:color w:val="000000" w:themeColor="text1"/>
        </w:rPr>
        <w:t xml:space="preserve"> </w:t>
      </w:r>
    </w:p>
    <w:p w14:paraId="222622AB" w14:textId="77777777" w:rsidR="00511E8C" w:rsidRDefault="00511E8C" w:rsidP="000E63F6">
      <w:pPr>
        <w:spacing w:line="276" w:lineRule="auto"/>
        <w:jc w:val="both"/>
        <w:rPr>
          <w:rFonts w:ascii="Calibri Light" w:hAnsi="Calibri Light" w:cs="Calibri Light"/>
        </w:rPr>
      </w:pPr>
    </w:p>
    <w:p w14:paraId="01B0E71D" w14:textId="46D3B044" w:rsidR="00511E8C" w:rsidRPr="003B19C6" w:rsidRDefault="00511E8C" w:rsidP="000E63F6">
      <w:pPr>
        <w:spacing w:line="276" w:lineRule="auto"/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</w:rPr>
        <w:t>FIN.</w:t>
      </w:r>
    </w:p>
    <w:sectPr w:rsidR="00511E8C" w:rsidRPr="003B19C6" w:rsidSect="00DD7D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C6A0B" w14:textId="77777777" w:rsidR="001A27B1" w:rsidRDefault="001A27B1" w:rsidP="00E81A44">
      <w:r>
        <w:separator/>
      </w:r>
    </w:p>
  </w:endnote>
  <w:endnote w:type="continuationSeparator" w:id="0">
    <w:p w14:paraId="46CAFB0A" w14:textId="77777777" w:rsidR="001A27B1" w:rsidRDefault="001A27B1" w:rsidP="00E81A44">
      <w:r>
        <w:continuationSeparator/>
      </w:r>
    </w:p>
  </w:endnote>
  <w:endnote w:type="continuationNotice" w:id="1">
    <w:p w14:paraId="45E5FF61" w14:textId="77777777" w:rsidR="001A27B1" w:rsidRDefault="001A2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Singolare Bold">
    <w:altName w:val="Cambria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63E84469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216AEE30" w14:textId="77777777" w:rsidR="00F81EA5" w:rsidRDefault="00DC76D3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Classe de chefs 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Trucs de chefs… de demain!</w:t>
          </w:r>
        </w:p>
        <w:p w14:paraId="7D37EAC1" w14:textId="5D1AB102" w:rsidR="00DC76D3" w:rsidRPr="00503D9C" w:rsidRDefault="00DC76D3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Comment cuire des pâtes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51FE1B20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4232CD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4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09812410" w:rsidR="00F81EA5" w:rsidRPr="00503D9C" w:rsidRDefault="003772D1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Transcription</w:t>
          </w:r>
        </w:p>
      </w:tc>
    </w:tr>
    <w:tr w:rsidR="00F81EA5" w:rsidRPr="00DD7D0C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DD7D0C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165755" w:themeColor="background1" w:themeShade="80"/>
              <w:sz w:val="16"/>
              <w:szCs w:val="20"/>
              <w:lang w:val="fr-FR"/>
            </w:rPr>
          </w:pPr>
        </w:p>
        <w:p w14:paraId="2382EED4" w14:textId="4919546E" w:rsidR="00F81EA5" w:rsidRPr="00DD7D0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82DBE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582DBE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582DBE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582DBE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582DBE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EC38" w14:textId="77777777" w:rsidR="001A27B1" w:rsidRDefault="001A27B1" w:rsidP="00E81A44">
      <w:r>
        <w:separator/>
      </w:r>
    </w:p>
  </w:footnote>
  <w:footnote w:type="continuationSeparator" w:id="0">
    <w:p w14:paraId="081C2603" w14:textId="77777777" w:rsidR="001A27B1" w:rsidRDefault="001A27B1" w:rsidP="00E81A44">
      <w:r>
        <w:continuationSeparator/>
      </w:r>
    </w:p>
  </w:footnote>
  <w:footnote w:type="continuationNotice" w:id="1">
    <w:p w14:paraId="63928663" w14:textId="77777777" w:rsidR="001A27B1" w:rsidRDefault="001A2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FDBD" w14:textId="5168852A" w:rsidR="00192EE0" w:rsidRDefault="00582DBE">
    <w:pPr>
      <w:pStyle w:val="En-tte"/>
    </w:pPr>
    <w:r>
      <w:rPr>
        <w:noProof/>
      </w:rPr>
      <w:pict w14:anchorId="31C96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1" o:spid="_x0000_s1059" type="#_x0000_t75" style="position:absolute;margin-left:0;margin-top:0;width:469.8pt;height:645.95pt;z-index:-251658239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4F36" w14:textId="17CD39E1" w:rsidR="00192EE0" w:rsidRPr="00EC01C9" w:rsidRDefault="00582DBE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37322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2" o:spid="_x0000_s1060" type="#_x0000_t75" style="position:absolute;left:0;text-align:left;margin-left:-72.5pt;margin-top:-92.9pt;width:614.4pt;height:844.75pt;z-index:-251658238;mso-position-horizontal-relative:margin;mso-position-vertical-relative:margin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7F0" w14:textId="222DB3D9" w:rsidR="00192EE0" w:rsidRPr="00EC01C9" w:rsidRDefault="00582DBE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4E594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0" o:spid="_x0000_s1058" type="#_x0000_t75" style="position:absolute;left:0;text-align:left;margin-left:0;margin-top:0;width:469.8pt;height:645.95pt;z-index:-251658240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520"/>
    <w:multiLevelType w:val="hybridMultilevel"/>
    <w:tmpl w:val="ED4ABAEA"/>
    <w:lvl w:ilvl="0" w:tplc="39DAED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837"/>
    <w:multiLevelType w:val="hybridMultilevel"/>
    <w:tmpl w:val="004CC922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F32"/>
    <w:multiLevelType w:val="hybridMultilevel"/>
    <w:tmpl w:val="C330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25D6"/>
    <w:multiLevelType w:val="hybridMultilevel"/>
    <w:tmpl w:val="E386099E"/>
    <w:lvl w:ilvl="0" w:tplc="AB40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5C5E90"/>
    <w:multiLevelType w:val="hybridMultilevel"/>
    <w:tmpl w:val="2B18829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47D1"/>
    <w:multiLevelType w:val="hybridMultilevel"/>
    <w:tmpl w:val="C8342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5C1"/>
    <w:multiLevelType w:val="hybridMultilevel"/>
    <w:tmpl w:val="3EE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F75E5"/>
    <w:multiLevelType w:val="hybridMultilevel"/>
    <w:tmpl w:val="98EAC246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F3240"/>
    <w:multiLevelType w:val="hybridMultilevel"/>
    <w:tmpl w:val="C350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5C2B4F"/>
    <w:multiLevelType w:val="hybridMultilevel"/>
    <w:tmpl w:val="6C9E7E4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BF14C9F"/>
    <w:multiLevelType w:val="hybridMultilevel"/>
    <w:tmpl w:val="5298FF9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6C83"/>
    <w:multiLevelType w:val="hybridMultilevel"/>
    <w:tmpl w:val="5D6C62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70BFA"/>
    <w:multiLevelType w:val="hybridMultilevel"/>
    <w:tmpl w:val="7806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6A3D98"/>
    <w:multiLevelType w:val="hybridMultilevel"/>
    <w:tmpl w:val="C35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583EDE"/>
    <w:multiLevelType w:val="hybridMultilevel"/>
    <w:tmpl w:val="00AE7D9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CB391A"/>
    <w:multiLevelType w:val="hybridMultilevel"/>
    <w:tmpl w:val="C67C0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46A7BDF"/>
    <w:multiLevelType w:val="hybridMultilevel"/>
    <w:tmpl w:val="BFACA902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B53DA"/>
    <w:multiLevelType w:val="hybridMultilevel"/>
    <w:tmpl w:val="1AAEC4C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CEB0C3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0E32"/>
    <w:multiLevelType w:val="hybridMultilevel"/>
    <w:tmpl w:val="987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54E"/>
    <w:multiLevelType w:val="hybridMultilevel"/>
    <w:tmpl w:val="FDCC0530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89213A"/>
    <w:multiLevelType w:val="hybridMultilevel"/>
    <w:tmpl w:val="D674B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3F58"/>
    <w:multiLevelType w:val="hybridMultilevel"/>
    <w:tmpl w:val="C45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80C3D"/>
    <w:multiLevelType w:val="hybridMultilevel"/>
    <w:tmpl w:val="73620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36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006066">
    <w:abstractNumId w:val="4"/>
  </w:num>
  <w:num w:numId="3" w16cid:durableId="513694237">
    <w:abstractNumId w:val="37"/>
  </w:num>
  <w:num w:numId="4" w16cid:durableId="48381726">
    <w:abstractNumId w:val="40"/>
  </w:num>
  <w:num w:numId="5" w16cid:durableId="2029021754">
    <w:abstractNumId w:val="12"/>
  </w:num>
  <w:num w:numId="6" w16cid:durableId="131871733">
    <w:abstractNumId w:val="13"/>
  </w:num>
  <w:num w:numId="7" w16cid:durableId="792402478">
    <w:abstractNumId w:val="17"/>
  </w:num>
  <w:num w:numId="8" w16cid:durableId="1686974664">
    <w:abstractNumId w:val="24"/>
  </w:num>
  <w:num w:numId="9" w16cid:durableId="1672029132">
    <w:abstractNumId w:val="11"/>
  </w:num>
  <w:num w:numId="10" w16cid:durableId="397483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3642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37016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55831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477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865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0096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73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4933555">
    <w:abstractNumId w:val="36"/>
  </w:num>
  <w:num w:numId="19" w16cid:durableId="330378405">
    <w:abstractNumId w:val="28"/>
  </w:num>
  <w:num w:numId="20" w16cid:durableId="556550135">
    <w:abstractNumId w:val="41"/>
  </w:num>
  <w:num w:numId="21" w16cid:durableId="485434944">
    <w:abstractNumId w:val="42"/>
  </w:num>
  <w:num w:numId="22" w16cid:durableId="1718623784">
    <w:abstractNumId w:val="27"/>
  </w:num>
  <w:num w:numId="23" w16cid:durableId="75129996">
    <w:abstractNumId w:val="10"/>
  </w:num>
  <w:num w:numId="24" w16cid:durableId="2022009184">
    <w:abstractNumId w:val="1"/>
  </w:num>
  <w:num w:numId="25" w16cid:durableId="792871584">
    <w:abstractNumId w:val="31"/>
  </w:num>
  <w:num w:numId="26" w16cid:durableId="540362449">
    <w:abstractNumId w:val="45"/>
  </w:num>
  <w:num w:numId="27" w16cid:durableId="1263956431">
    <w:abstractNumId w:val="33"/>
  </w:num>
  <w:num w:numId="28" w16cid:durableId="1002390440">
    <w:abstractNumId w:val="44"/>
  </w:num>
  <w:num w:numId="29" w16cid:durableId="1623656682">
    <w:abstractNumId w:val="43"/>
  </w:num>
  <w:num w:numId="30" w16cid:durableId="426315686">
    <w:abstractNumId w:val="34"/>
  </w:num>
  <w:num w:numId="31" w16cid:durableId="1719934475">
    <w:abstractNumId w:val="39"/>
  </w:num>
  <w:num w:numId="32" w16cid:durableId="398137749">
    <w:abstractNumId w:val="2"/>
  </w:num>
  <w:num w:numId="33" w16cid:durableId="1393307449">
    <w:abstractNumId w:val="6"/>
  </w:num>
  <w:num w:numId="34" w16cid:durableId="916935499">
    <w:abstractNumId w:val="14"/>
  </w:num>
  <w:num w:numId="35" w16cid:durableId="1559824836">
    <w:abstractNumId w:val="19"/>
  </w:num>
  <w:num w:numId="36" w16cid:durableId="262154499">
    <w:abstractNumId w:val="23"/>
  </w:num>
  <w:num w:numId="37" w16cid:durableId="769080600">
    <w:abstractNumId w:val="0"/>
  </w:num>
  <w:num w:numId="38" w16cid:durableId="441343399">
    <w:abstractNumId w:val="3"/>
  </w:num>
  <w:num w:numId="39" w16cid:durableId="1587885558">
    <w:abstractNumId w:val="21"/>
  </w:num>
  <w:num w:numId="40" w16cid:durableId="1688210053">
    <w:abstractNumId w:val="35"/>
  </w:num>
  <w:num w:numId="41" w16cid:durableId="1469935939">
    <w:abstractNumId w:val="18"/>
  </w:num>
  <w:num w:numId="42" w16cid:durableId="1160345297">
    <w:abstractNumId w:val="8"/>
  </w:num>
  <w:num w:numId="43" w16cid:durableId="2012486849">
    <w:abstractNumId w:val="5"/>
  </w:num>
  <w:num w:numId="44" w16cid:durableId="1958444712">
    <w:abstractNumId w:val="7"/>
  </w:num>
  <w:num w:numId="45" w16cid:durableId="72550247">
    <w:abstractNumId w:val="20"/>
  </w:num>
  <w:num w:numId="46" w16cid:durableId="147135789">
    <w:abstractNumId w:val="25"/>
  </w:num>
  <w:num w:numId="47" w16cid:durableId="1155224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23D04"/>
    <w:rsid w:val="00044CD4"/>
    <w:rsid w:val="00047417"/>
    <w:rsid w:val="00064119"/>
    <w:rsid w:val="00071315"/>
    <w:rsid w:val="00071448"/>
    <w:rsid w:val="00075DB3"/>
    <w:rsid w:val="000763ED"/>
    <w:rsid w:val="00082F33"/>
    <w:rsid w:val="00093220"/>
    <w:rsid w:val="000948DD"/>
    <w:rsid w:val="000959BF"/>
    <w:rsid w:val="00095FB1"/>
    <w:rsid w:val="00097CA3"/>
    <w:rsid w:val="000A1F73"/>
    <w:rsid w:val="000A3A68"/>
    <w:rsid w:val="000A6419"/>
    <w:rsid w:val="000B5B60"/>
    <w:rsid w:val="000B63F1"/>
    <w:rsid w:val="000D1F2E"/>
    <w:rsid w:val="000D7342"/>
    <w:rsid w:val="000E3C30"/>
    <w:rsid w:val="000E63F6"/>
    <w:rsid w:val="000F12BC"/>
    <w:rsid w:val="000F5E5D"/>
    <w:rsid w:val="000F7C27"/>
    <w:rsid w:val="0010277E"/>
    <w:rsid w:val="00104384"/>
    <w:rsid w:val="0010737D"/>
    <w:rsid w:val="00113EDB"/>
    <w:rsid w:val="00114D0E"/>
    <w:rsid w:val="001306B4"/>
    <w:rsid w:val="00131319"/>
    <w:rsid w:val="00134362"/>
    <w:rsid w:val="00142D4A"/>
    <w:rsid w:val="00174253"/>
    <w:rsid w:val="00176A0E"/>
    <w:rsid w:val="0018442C"/>
    <w:rsid w:val="0018514B"/>
    <w:rsid w:val="00185F57"/>
    <w:rsid w:val="00192EE0"/>
    <w:rsid w:val="001A27B1"/>
    <w:rsid w:val="001A3DA7"/>
    <w:rsid w:val="001A479D"/>
    <w:rsid w:val="001A6F2B"/>
    <w:rsid w:val="001B1F28"/>
    <w:rsid w:val="001B4A1E"/>
    <w:rsid w:val="001B7F75"/>
    <w:rsid w:val="001C6C08"/>
    <w:rsid w:val="001D306D"/>
    <w:rsid w:val="001E069B"/>
    <w:rsid w:val="001E389D"/>
    <w:rsid w:val="001E4BCC"/>
    <w:rsid w:val="001F3906"/>
    <w:rsid w:val="001F64E5"/>
    <w:rsid w:val="002111D5"/>
    <w:rsid w:val="002144FA"/>
    <w:rsid w:val="00214BE1"/>
    <w:rsid w:val="00220281"/>
    <w:rsid w:val="0022190B"/>
    <w:rsid w:val="002234DE"/>
    <w:rsid w:val="002259A4"/>
    <w:rsid w:val="00240FD4"/>
    <w:rsid w:val="002462B5"/>
    <w:rsid w:val="002718AD"/>
    <w:rsid w:val="002917A0"/>
    <w:rsid w:val="0029509E"/>
    <w:rsid w:val="002A4359"/>
    <w:rsid w:val="002A6926"/>
    <w:rsid w:val="002B690C"/>
    <w:rsid w:val="002E2B50"/>
    <w:rsid w:val="002E6843"/>
    <w:rsid w:val="002F1666"/>
    <w:rsid w:val="002F33E1"/>
    <w:rsid w:val="003120D0"/>
    <w:rsid w:val="003125A9"/>
    <w:rsid w:val="00312FF8"/>
    <w:rsid w:val="003259C7"/>
    <w:rsid w:val="00340DE8"/>
    <w:rsid w:val="0034167E"/>
    <w:rsid w:val="00351422"/>
    <w:rsid w:val="00351552"/>
    <w:rsid w:val="00352DCE"/>
    <w:rsid w:val="0035321E"/>
    <w:rsid w:val="00353866"/>
    <w:rsid w:val="00362E1E"/>
    <w:rsid w:val="003726AD"/>
    <w:rsid w:val="0037499C"/>
    <w:rsid w:val="0037546F"/>
    <w:rsid w:val="003772D1"/>
    <w:rsid w:val="0038470A"/>
    <w:rsid w:val="00385627"/>
    <w:rsid w:val="0038653C"/>
    <w:rsid w:val="0039310A"/>
    <w:rsid w:val="00393123"/>
    <w:rsid w:val="0039355D"/>
    <w:rsid w:val="00397E73"/>
    <w:rsid w:val="003A7AC7"/>
    <w:rsid w:val="003B19C6"/>
    <w:rsid w:val="003B3610"/>
    <w:rsid w:val="003B605A"/>
    <w:rsid w:val="003D334D"/>
    <w:rsid w:val="003D5E02"/>
    <w:rsid w:val="003E3C1B"/>
    <w:rsid w:val="003E726C"/>
    <w:rsid w:val="003F02EA"/>
    <w:rsid w:val="003F2EB1"/>
    <w:rsid w:val="003F7B15"/>
    <w:rsid w:val="0041222A"/>
    <w:rsid w:val="00412582"/>
    <w:rsid w:val="00422FE3"/>
    <w:rsid w:val="004232CD"/>
    <w:rsid w:val="004370CB"/>
    <w:rsid w:val="00450100"/>
    <w:rsid w:val="00453653"/>
    <w:rsid w:val="00454835"/>
    <w:rsid w:val="00461338"/>
    <w:rsid w:val="004629BD"/>
    <w:rsid w:val="00463F86"/>
    <w:rsid w:val="00475A0D"/>
    <w:rsid w:val="0048738C"/>
    <w:rsid w:val="004914A3"/>
    <w:rsid w:val="004954BD"/>
    <w:rsid w:val="004A3263"/>
    <w:rsid w:val="004A383A"/>
    <w:rsid w:val="004B008F"/>
    <w:rsid w:val="004C0A1B"/>
    <w:rsid w:val="004C2A80"/>
    <w:rsid w:val="004C403B"/>
    <w:rsid w:val="004D2B88"/>
    <w:rsid w:val="004E49A0"/>
    <w:rsid w:val="004F2584"/>
    <w:rsid w:val="004F6BE1"/>
    <w:rsid w:val="00503D9C"/>
    <w:rsid w:val="00511E8C"/>
    <w:rsid w:val="0052162D"/>
    <w:rsid w:val="005320A5"/>
    <w:rsid w:val="00547061"/>
    <w:rsid w:val="00547173"/>
    <w:rsid w:val="005503EF"/>
    <w:rsid w:val="005661D5"/>
    <w:rsid w:val="00582DBE"/>
    <w:rsid w:val="005861C7"/>
    <w:rsid w:val="00586EE9"/>
    <w:rsid w:val="005903AE"/>
    <w:rsid w:val="00591A32"/>
    <w:rsid w:val="00592439"/>
    <w:rsid w:val="00596ED4"/>
    <w:rsid w:val="005A5165"/>
    <w:rsid w:val="005A609B"/>
    <w:rsid w:val="005A7A3A"/>
    <w:rsid w:val="005B1D8C"/>
    <w:rsid w:val="005B3E4D"/>
    <w:rsid w:val="005C0BC9"/>
    <w:rsid w:val="005C169E"/>
    <w:rsid w:val="005C3DCE"/>
    <w:rsid w:val="005D6884"/>
    <w:rsid w:val="005D757E"/>
    <w:rsid w:val="005D7984"/>
    <w:rsid w:val="005E46CF"/>
    <w:rsid w:val="005E48D5"/>
    <w:rsid w:val="005E6776"/>
    <w:rsid w:val="005F057A"/>
    <w:rsid w:val="006217D7"/>
    <w:rsid w:val="006232AD"/>
    <w:rsid w:val="0062431C"/>
    <w:rsid w:val="006247F1"/>
    <w:rsid w:val="00630299"/>
    <w:rsid w:val="0065100F"/>
    <w:rsid w:val="00652893"/>
    <w:rsid w:val="00664FFF"/>
    <w:rsid w:val="0067250B"/>
    <w:rsid w:val="00683361"/>
    <w:rsid w:val="0068374E"/>
    <w:rsid w:val="00685EDF"/>
    <w:rsid w:val="00687BAC"/>
    <w:rsid w:val="006945CF"/>
    <w:rsid w:val="006A0BB5"/>
    <w:rsid w:val="006A4865"/>
    <w:rsid w:val="006A5468"/>
    <w:rsid w:val="006B2219"/>
    <w:rsid w:val="006B58AD"/>
    <w:rsid w:val="006C13B6"/>
    <w:rsid w:val="006D6668"/>
    <w:rsid w:val="006D6E20"/>
    <w:rsid w:val="006E5250"/>
    <w:rsid w:val="006E7C38"/>
    <w:rsid w:val="007025B9"/>
    <w:rsid w:val="00702DC3"/>
    <w:rsid w:val="007100E1"/>
    <w:rsid w:val="007113C6"/>
    <w:rsid w:val="0072604D"/>
    <w:rsid w:val="00726134"/>
    <w:rsid w:val="00732688"/>
    <w:rsid w:val="00762659"/>
    <w:rsid w:val="00773811"/>
    <w:rsid w:val="007762D2"/>
    <w:rsid w:val="00777B64"/>
    <w:rsid w:val="007A2003"/>
    <w:rsid w:val="007A3501"/>
    <w:rsid w:val="007C1A63"/>
    <w:rsid w:val="007D3010"/>
    <w:rsid w:val="007D4D00"/>
    <w:rsid w:val="007F3DC8"/>
    <w:rsid w:val="008061BD"/>
    <w:rsid w:val="008071DF"/>
    <w:rsid w:val="0081176A"/>
    <w:rsid w:val="0081707D"/>
    <w:rsid w:val="00821087"/>
    <w:rsid w:val="00822BE9"/>
    <w:rsid w:val="00822CE9"/>
    <w:rsid w:val="008354C5"/>
    <w:rsid w:val="0085593A"/>
    <w:rsid w:val="00863052"/>
    <w:rsid w:val="00874710"/>
    <w:rsid w:val="00884D75"/>
    <w:rsid w:val="0089363A"/>
    <w:rsid w:val="00896816"/>
    <w:rsid w:val="008A3856"/>
    <w:rsid w:val="008A7104"/>
    <w:rsid w:val="008B2E3F"/>
    <w:rsid w:val="008C22A3"/>
    <w:rsid w:val="008C2FAE"/>
    <w:rsid w:val="008C5155"/>
    <w:rsid w:val="008D6853"/>
    <w:rsid w:val="008E0C96"/>
    <w:rsid w:val="008E2AF7"/>
    <w:rsid w:val="008E366D"/>
    <w:rsid w:val="00903913"/>
    <w:rsid w:val="00904614"/>
    <w:rsid w:val="00906178"/>
    <w:rsid w:val="00925183"/>
    <w:rsid w:val="00941E9B"/>
    <w:rsid w:val="00946096"/>
    <w:rsid w:val="0095236F"/>
    <w:rsid w:val="009552E3"/>
    <w:rsid w:val="00956445"/>
    <w:rsid w:val="00962CCA"/>
    <w:rsid w:val="0096393A"/>
    <w:rsid w:val="009815F1"/>
    <w:rsid w:val="00983DBD"/>
    <w:rsid w:val="00987B4E"/>
    <w:rsid w:val="009959C6"/>
    <w:rsid w:val="00995D3B"/>
    <w:rsid w:val="00997F82"/>
    <w:rsid w:val="009A34DB"/>
    <w:rsid w:val="009A55F6"/>
    <w:rsid w:val="009B6310"/>
    <w:rsid w:val="009C6287"/>
    <w:rsid w:val="009D008E"/>
    <w:rsid w:val="009E161C"/>
    <w:rsid w:val="009E1EE6"/>
    <w:rsid w:val="009E26F8"/>
    <w:rsid w:val="009E75DA"/>
    <w:rsid w:val="009F45C0"/>
    <w:rsid w:val="009F595E"/>
    <w:rsid w:val="00A17595"/>
    <w:rsid w:val="00A33EBE"/>
    <w:rsid w:val="00A34F97"/>
    <w:rsid w:val="00A55CEC"/>
    <w:rsid w:val="00A65503"/>
    <w:rsid w:val="00A70BB5"/>
    <w:rsid w:val="00A70DC7"/>
    <w:rsid w:val="00A749FC"/>
    <w:rsid w:val="00A824BF"/>
    <w:rsid w:val="00AA163A"/>
    <w:rsid w:val="00AA4046"/>
    <w:rsid w:val="00AB60B3"/>
    <w:rsid w:val="00AC7B7A"/>
    <w:rsid w:val="00AD0EFC"/>
    <w:rsid w:val="00AD1002"/>
    <w:rsid w:val="00AD337F"/>
    <w:rsid w:val="00AD3619"/>
    <w:rsid w:val="00AE4E34"/>
    <w:rsid w:val="00AE5411"/>
    <w:rsid w:val="00B01C6A"/>
    <w:rsid w:val="00B03484"/>
    <w:rsid w:val="00B1612D"/>
    <w:rsid w:val="00B163AE"/>
    <w:rsid w:val="00B2089A"/>
    <w:rsid w:val="00B23DF1"/>
    <w:rsid w:val="00B5073C"/>
    <w:rsid w:val="00B5225D"/>
    <w:rsid w:val="00B62EDA"/>
    <w:rsid w:val="00B67FB4"/>
    <w:rsid w:val="00B90A25"/>
    <w:rsid w:val="00B922DF"/>
    <w:rsid w:val="00B94202"/>
    <w:rsid w:val="00B95959"/>
    <w:rsid w:val="00BB11BD"/>
    <w:rsid w:val="00BC259B"/>
    <w:rsid w:val="00BC605E"/>
    <w:rsid w:val="00BC62CD"/>
    <w:rsid w:val="00BD3C5B"/>
    <w:rsid w:val="00BD3D64"/>
    <w:rsid w:val="00BE78C8"/>
    <w:rsid w:val="00BF00AC"/>
    <w:rsid w:val="00BF200F"/>
    <w:rsid w:val="00BF3C31"/>
    <w:rsid w:val="00C01D05"/>
    <w:rsid w:val="00C05C48"/>
    <w:rsid w:val="00C07CCF"/>
    <w:rsid w:val="00C23CA3"/>
    <w:rsid w:val="00C25185"/>
    <w:rsid w:val="00C40808"/>
    <w:rsid w:val="00C437EF"/>
    <w:rsid w:val="00C5246F"/>
    <w:rsid w:val="00C7459F"/>
    <w:rsid w:val="00C76136"/>
    <w:rsid w:val="00C83596"/>
    <w:rsid w:val="00C916A2"/>
    <w:rsid w:val="00C97FFE"/>
    <w:rsid w:val="00CA07FD"/>
    <w:rsid w:val="00CA189B"/>
    <w:rsid w:val="00CA470E"/>
    <w:rsid w:val="00CB581B"/>
    <w:rsid w:val="00CC12D9"/>
    <w:rsid w:val="00CC1FD7"/>
    <w:rsid w:val="00CC3ECA"/>
    <w:rsid w:val="00CC46D9"/>
    <w:rsid w:val="00CD2644"/>
    <w:rsid w:val="00CD2F9D"/>
    <w:rsid w:val="00CD7C6A"/>
    <w:rsid w:val="00CE7920"/>
    <w:rsid w:val="00CF2A6C"/>
    <w:rsid w:val="00D02DE6"/>
    <w:rsid w:val="00D06A1C"/>
    <w:rsid w:val="00D11247"/>
    <w:rsid w:val="00D13A89"/>
    <w:rsid w:val="00D30105"/>
    <w:rsid w:val="00D30BD6"/>
    <w:rsid w:val="00D330A7"/>
    <w:rsid w:val="00D34F54"/>
    <w:rsid w:val="00D3777C"/>
    <w:rsid w:val="00D54993"/>
    <w:rsid w:val="00D55E44"/>
    <w:rsid w:val="00D56865"/>
    <w:rsid w:val="00D57F84"/>
    <w:rsid w:val="00D63D68"/>
    <w:rsid w:val="00D65A66"/>
    <w:rsid w:val="00D66C37"/>
    <w:rsid w:val="00D70E8F"/>
    <w:rsid w:val="00D75CAA"/>
    <w:rsid w:val="00D805F2"/>
    <w:rsid w:val="00D81A0C"/>
    <w:rsid w:val="00D81E35"/>
    <w:rsid w:val="00D834CF"/>
    <w:rsid w:val="00D86185"/>
    <w:rsid w:val="00D8791B"/>
    <w:rsid w:val="00D92EBE"/>
    <w:rsid w:val="00DA6683"/>
    <w:rsid w:val="00DC76D3"/>
    <w:rsid w:val="00DD56A0"/>
    <w:rsid w:val="00DD7D0C"/>
    <w:rsid w:val="00DE1874"/>
    <w:rsid w:val="00DE2FED"/>
    <w:rsid w:val="00DF3E80"/>
    <w:rsid w:val="00DF4637"/>
    <w:rsid w:val="00E02541"/>
    <w:rsid w:val="00E10981"/>
    <w:rsid w:val="00E11075"/>
    <w:rsid w:val="00E26790"/>
    <w:rsid w:val="00E323B3"/>
    <w:rsid w:val="00E32897"/>
    <w:rsid w:val="00E32AEE"/>
    <w:rsid w:val="00E44D90"/>
    <w:rsid w:val="00E6758D"/>
    <w:rsid w:val="00E81A44"/>
    <w:rsid w:val="00E82843"/>
    <w:rsid w:val="00E84B18"/>
    <w:rsid w:val="00E851FC"/>
    <w:rsid w:val="00E927D1"/>
    <w:rsid w:val="00E93F91"/>
    <w:rsid w:val="00EB6757"/>
    <w:rsid w:val="00EB6C44"/>
    <w:rsid w:val="00EC01C9"/>
    <w:rsid w:val="00ED06F4"/>
    <w:rsid w:val="00ED5866"/>
    <w:rsid w:val="00ED713B"/>
    <w:rsid w:val="00EE011A"/>
    <w:rsid w:val="00EE19F9"/>
    <w:rsid w:val="00EE336B"/>
    <w:rsid w:val="00EF2456"/>
    <w:rsid w:val="00EF5ECD"/>
    <w:rsid w:val="00EF6CB0"/>
    <w:rsid w:val="00F06F14"/>
    <w:rsid w:val="00F20E3B"/>
    <w:rsid w:val="00F216CF"/>
    <w:rsid w:val="00F2226D"/>
    <w:rsid w:val="00F2307E"/>
    <w:rsid w:val="00F30B6E"/>
    <w:rsid w:val="00F31B4B"/>
    <w:rsid w:val="00F369D7"/>
    <w:rsid w:val="00F4212B"/>
    <w:rsid w:val="00F4546D"/>
    <w:rsid w:val="00F47559"/>
    <w:rsid w:val="00F50A90"/>
    <w:rsid w:val="00F65C7B"/>
    <w:rsid w:val="00F65EAB"/>
    <w:rsid w:val="00F81EA5"/>
    <w:rsid w:val="00F97C68"/>
    <w:rsid w:val="00FB33FE"/>
    <w:rsid w:val="00FB4135"/>
    <w:rsid w:val="00FC15F3"/>
    <w:rsid w:val="00FC56A6"/>
    <w:rsid w:val="00FD1E29"/>
    <w:rsid w:val="00FF0BCB"/>
    <w:rsid w:val="00FF24D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93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2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322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22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v5unis.ca/francolab/classe-de-chefs?video=1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CAFDF792-79CE-4E44-84C9-EDE1289B05C8}"/>
</file>

<file path=customXml/itemProps2.xml><?xml version="1.0" encoding="utf-8"?>
<ds:datastoreItem xmlns:ds="http://schemas.openxmlformats.org/officeDocument/2006/customXml" ds:itemID="{11A92090-0F66-4F29-B65A-2B5438984A1B}"/>
</file>

<file path=customXml/itemProps3.xml><?xml version="1.0" encoding="utf-8"?>
<ds:datastoreItem xmlns:ds="http://schemas.openxmlformats.org/officeDocument/2006/customXml" ds:itemID="{3C45B9C6-3A1E-4E27-B717-E99BAFDDD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2008</Characters>
  <Application>Microsoft Office Word</Application>
  <DocSecurity>0</DocSecurity>
  <Lines>44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2024-09-10T19:24:00Z</dcterms:created>
  <dcterms:modified xsi:type="dcterms:W3CDTF">2024-09-10T19:25:00Z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